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A896" w14:textId="57B2D93A" w:rsidR="007D355B" w:rsidRDefault="00523E9A" w:rsidP="009C307B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bookmarkStart w:id="0" w:name="_Hlk82609409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/>
      </w:r>
      <w:r w:rsidRPr="00523E9A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E5022AC" wp14:editId="2AFF19E0">
            <wp:extent cx="1647731" cy="735936"/>
            <wp:effectExtent l="0" t="0" r="3810" b="1270"/>
            <wp:docPr id="1" name="Immagine 1" descr="Immagine che contiene Policromia, Elementi grafici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olicromia, Elementi grafici, grafic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89" cy="7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E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AB7E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="00F51B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i premi assegnati da 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UNA, di cui 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9 ori, 1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argenti e 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9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bronz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1888B8F" w14:textId="132F3D97" w:rsidR="007D355B" w:rsidRPr="005E03C6" w:rsidRDefault="007D355B" w:rsidP="009C307B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Premio </w:t>
      </w:r>
      <w:r w:rsidR="004C20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Assoluto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assegnato alla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campagna</w:t>
      </w:r>
      <w:proofErr w:type="gramEnd"/>
      <w:r w:rsidR="005E03C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La storia di Henry Roberts di Ogilvy</w:t>
      </w:r>
    </w:p>
    <w:p w14:paraId="12255915" w14:textId="77777777" w:rsidR="0022285F" w:rsidRPr="00EE0E72" w:rsidRDefault="0022285F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  <w:sz w:val="28"/>
          <w:szCs w:val="28"/>
        </w:rPr>
      </w:pPr>
    </w:p>
    <w:p w14:paraId="13765CC6" w14:textId="77777777" w:rsidR="00523E9A" w:rsidRDefault="0022285F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</w:rPr>
      </w:pPr>
      <w:r w:rsidRPr="00523E9A">
        <w:rPr>
          <w:rFonts w:ascii="Arial" w:eastAsia="Arial" w:hAnsi="Arial" w:cs="Arial"/>
          <w:bCs/>
          <w:i/>
        </w:rPr>
        <w:t xml:space="preserve"> </w:t>
      </w:r>
      <w:r w:rsidR="00E718E7" w:rsidRPr="00523E9A">
        <w:rPr>
          <w:rFonts w:ascii="Arial" w:eastAsia="Arial" w:hAnsi="Arial" w:cs="Arial"/>
          <w:bCs/>
          <w:i/>
        </w:rPr>
        <w:t>A</w:t>
      </w:r>
      <w:r w:rsidR="008174B2" w:rsidRPr="00523E9A">
        <w:rPr>
          <w:rFonts w:ascii="Arial" w:eastAsia="Arial" w:hAnsi="Arial" w:cs="Arial"/>
          <w:bCs/>
          <w:i/>
        </w:rPr>
        <w:t xml:space="preserve">l </w:t>
      </w:r>
      <w:proofErr w:type="spellStart"/>
      <w:r w:rsidR="008174B2" w:rsidRPr="00523E9A">
        <w:rPr>
          <w:rFonts w:ascii="Arial" w:eastAsia="Arial" w:hAnsi="Arial" w:cs="Arial"/>
          <w:bCs/>
          <w:i/>
        </w:rPr>
        <w:t>Four</w:t>
      </w:r>
      <w:proofErr w:type="spellEnd"/>
      <w:r w:rsidR="008174B2" w:rsidRPr="00523E9A">
        <w:rPr>
          <w:rFonts w:ascii="Arial" w:eastAsia="Arial" w:hAnsi="Arial" w:cs="Arial"/>
          <w:bCs/>
          <w:i/>
        </w:rPr>
        <w:t xml:space="preserve"> Season di Milano</w:t>
      </w:r>
      <w:r w:rsidR="00E718E7" w:rsidRPr="00523E9A">
        <w:rPr>
          <w:rFonts w:ascii="Arial" w:eastAsia="Arial" w:hAnsi="Arial" w:cs="Arial"/>
          <w:bCs/>
          <w:i/>
        </w:rPr>
        <w:t xml:space="preserve"> va in scena l’appuntamento annuale per il mondo della comunicazione, </w:t>
      </w:r>
      <w:r w:rsidR="008174B2" w:rsidRPr="00523E9A">
        <w:rPr>
          <w:rFonts w:ascii="Arial" w:eastAsia="Arial" w:hAnsi="Arial" w:cs="Arial"/>
          <w:bCs/>
          <w:i/>
        </w:rPr>
        <w:t xml:space="preserve">tra </w:t>
      </w:r>
      <w:r w:rsidR="00E718E7" w:rsidRPr="00523E9A">
        <w:rPr>
          <w:rFonts w:ascii="Arial" w:eastAsia="Arial" w:hAnsi="Arial" w:cs="Arial"/>
          <w:bCs/>
          <w:i/>
        </w:rPr>
        <w:t xml:space="preserve">presentazioni di </w:t>
      </w:r>
      <w:r w:rsidR="008174B2" w:rsidRPr="00523E9A">
        <w:rPr>
          <w:rFonts w:ascii="Arial" w:eastAsia="Arial" w:hAnsi="Arial" w:cs="Arial"/>
          <w:bCs/>
          <w:i/>
        </w:rPr>
        <w:t>campagne e ospiti special</w:t>
      </w:r>
      <w:r w:rsidR="00523E9A">
        <w:rPr>
          <w:rFonts w:ascii="Arial" w:eastAsia="Arial" w:hAnsi="Arial" w:cs="Arial"/>
          <w:bCs/>
          <w:i/>
        </w:rPr>
        <w:t>i</w:t>
      </w:r>
    </w:p>
    <w:p w14:paraId="6D4F1CB2" w14:textId="12ABFBA1" w:rsidR="00E67F6F" w:rsidRDefault="008174B2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</w:rPr>
      </w:pPr>
      <w:r w:rsidRPr="00523E9A">
        <w:rPr>
          <w:rFonts w:ascii="Arial" w:eastAsia="Arial" w:hAnsi="Arial" w:cs="Arial"/>
          <w:bCs/>
          <w:i/>
        </w:rPr>
        <w:t xml:space="preserve">che </w:t>
      </w:r>
      <w:r w:rsidR="00E718E7" w:rsidRPr="00523E9A">
        <w:rPr>
          <w:rFonts w:ascii="Arial" w:eastAsia="Arial" w:hAnsi="Arial" w:cs="Arial"/>
          <w:bCs/>
          <w:i/>
        </w:rPr>
        <w:t xml:space="preserve">si sono contraddistinti </w:t>
      </w:r>
      <w:r w:rsidR="007658DF" w:rsidRPr="00523E9A">
        <w:rPr>
          <w:rFonts w:ascii="Arial" w:eastAsia="Arial" w:hAnsi="Arial" w:cs="Arial"/>
          <w:bCs/>
          <w:i/>
        </w:rPr>
        <w:t>nel 2024</w:t>
      </w:r>
    </w:p>
    <w:p w14:paraId="6AE1177E" w14:textId="77777777" w:rsidR="00BE231B" w:rsidRPr="00523E9A" w:rsidRDefault="00BE231B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</w:rPr>
      </w:pPr>
    </w:p>
    <w:p w14:paraId="2ACE8516" w14:textId="0CE8025F" w:rsidR="00523E9A" w:rsidRPr="00EF0103" w:rsidRDefault="0022285F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i/>
          <w:iCs/>
          <w:sz w:val="22"/>
          <w:szCs w:val="22"/>
        </w:rPr>
        <w:t xml:space="preserve">Milano, </w:t>
      </w:r>
      <w:r w:rsidR="00E718E7" w:rsidRPr="00EF0103">
        <w:rPr>
          <w:rFonts w:ascii="Arial" w:hAnsi="Arial" w:cs="Arial"/>
          <w:i/>
          <w:iCs/>
          <w:sz w:val="22"/>
          <w:szCs w:val="22"/>
        </w:rPr>
        <w:t>9</w:t>
      </w:r>
      <w:r w:rsidR="008174B2" w:rsidRPr="00EF0103">
        <w:rPr>
          <w:rFonts w:ascii="Arial" w:hAnsi="Arial" w:cs="Arial"/>
          <w:i/>
          <w:iCs/>
          <w:sz w:val="22"/>
          <w:szCs w:val="22"/>
        </w:rPr>
        <w:t xml:space="preserve"> dicembre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 20</w:t>
      </w:r>
      <w:r w:rsidR="00E718E7" w:rsidRPr="00EF0103">
        <w:rPr>
          <w:rFonts w:ascii="Arial" w:hAnsi="Arial" w:cs="Arial"/>
          <w:i/>
          <w:iCs/>
          <w:sz w:val="22"/>
          <w:szCs w:val="22"/>
        </w:rPr>
        <w:t>24</w:t>
      </w:r>
      <w:r w:rsidRPr="00EF0103">
        <w:rPr>
          <w:rFonts w:ascii="Arial" w:hAnsi="Arial" w:cs="Arial"/>
          <w:i/>
          <w:iCs/>
          <w:sz w:val="22"/>
          <w:szCs w:val="22"/>
        </w:rPr>
        <w:t> </w:t>
      </w:r>
      <w:r w:rsidRPr="00EF0103">
        <w:rPr>
          <w:rFonts w:ascii="Arial" w:hAnsi="Arial" w:cs="Arial"/>
          <w:sz w:val="22"/>
          <w:szCs w:val="22"/>
        </w:rPr>
        <w:t xml:space="preserve">– </w:t>
      </w:r>
      <w:r w:rsidR="00523E9A" w:rsidRPr="00EF0103">
        <w:rPr>
          <w:rStyle w:val="Enfasigrassetto"/>
          <w:rFonts w:ascii="Arial" w:hAnsi="Arial" w:cs="Arial"/>
          <w:sz w:val="22"/>
          <w:szCs w:val="22"/>
        </w:rPr>
        <w:t>L’Italia che Comunica</w:t>
      </w:r>
      <w:r w:rsidR="00523E9A" w:rsidRPr="00EF0103">
        <w:rPr>
          <w:rFonts w:ascii="Arial" w:hAnsi="Arial" w:cs="Arial"/>
          <w:sz w:val="22"/>
          <w:szCs w:val="22"/>
        </w:rPr>
        <w:t xml:space="preserve">, il prestigioso premio promosso da </w:t>
      </w:r>
      <w:r w:rsidR="00523E9A" w:rsidRPr="00EF0103">
        <w:rPr>
          <w:rStyle w:val="Enfasigrassetto"/>
          <w:rFonts w:ascii="Arial" w:hAnsi="Arial" w:cs="Arial"/>
          <w:sz w:val="22"/>
          <w:szCs w:val="22"/>
        </w:rPr>
        <w:t>UNA – Aziende della Comunicazione Unite</w:t>
      </w:r>
      <w:r w:rsidR="00523E9A" w:rsidRPr="00EF0103">
        <w:rPr>
          <w:rFonts w:ascii="Arial" w:hAnsi="Arial" w:cs="Arial"/>
          <w:sz w:val="22"/>
          <w:szCs w:val="22"/>
        </w:rPr>
        <w:t xml:space="preserve">, ha svelato i vincitori della XIII edizione, assegnando anche il </w:t>
      </w:r>
      <w:r w:rsidR="00523E9A" w:rsidRPr="00EF0103">
        <w:rPr>
          <w:rStyle w:val="Enfasigrassetto"/>
          <w:rFonts w:ascii="Arial" w:hAnsi="Arial" w:cs="Arial"/>
          <w:sz w:val="22"/>
          <w:szCs w:val="22"/>
        </w:rPr>
        <w:t>Premio Assoluto 2024</w:t>
      </w:r>
      <w:r w:rsidR="00523E9A" w:rsidRPr="00EF0103">
        <w:rPr>
          <w:rFonts w:ascii="Arial" w:hAnsi="Arial" w:cs="Arial"/>
          <w:sz w:val="22"/>
          <w:szCs w:val="22"/>
        </w:rPr>
        <w:t xml:space="preserve"> e i premi speciali. Il riconoscimento celebra il valore della creatività, delle strategie e dei risultati delle campagne realizzate dalle agenzie italiane.</w:t>
      </w:r>
    </w:p>
    <w:p w14:paraId="4FD45723" w14:textId="5DF64424" w:rsidR="00523E9A" w:rsidRPr="00EF0103" w:rsidRDefault="00523E9A" w:rsidP="00BE231B">
      <w:pPr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 xml:space="preserve">L’evento di premiazione, che ha visto la partecipazione tra le più importanti figure della comunicazione italiana, si è svolto al </w:t>
      </w:r>
      <w:proofErr w:type="spellStart"/>
      <w:r w:rsidRPr="00EF0103">
        <w:rPr>
          <w:rStyle w:val="Enfasigrassetto"/>
          <w:rFonts w:ascii="Arial" w:hAnsi="Arial" w:cs="Arial"/>
          <w:sz w:val="22"/>
          <w:szCs w:val="22"/>
        </w:rPr>
        <w:t>Four</w:t>
      </w:r>
      <w:proofErr w:type="spellEnd"/>
      <w:r w:rsidRPr="00EF0103">
        <w:rPr>
          <w:rStyle w:val="Enfasigrassetto"/>
          <w:rFonts w:ascii="Arial" w:hAnsi="Arial" w:cs="Arial"/>
          <w:sz w:val="22"/>
          <w:szCs w:val="22"/>
        </w:rPr>
        <w:t xml:space="preserve"> Seasons di Milano</w:t>
      </w:r>
      <w:r w:rsidRPr="00EF010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F0103">
        <w:rPr>
          <w:rFonts w:ascii="Arial" w:hAnsi="Arial" w:cs="Arial"/>
          <w:sz w:val="22"/>
          <w:szCs w:val="22"/>
        </w:rPr>
        <w:t>location</w:t>
      </w:r>
      <w:proofErr w:type="gramEnd"/>
      <w:r w:rsidRPr="00EF0103">
        <w:rPr>
          <w:rFonts w:ascii="Arial" w:hAnsi="Arial" w:cs="Arial"/>
          <w:sz w:val="22"/>
          <w:szCs w:val="22"/>
        </w:rPr>
        <w:t xml:space="preserve"> che, come ogni anno, ha ospitato il premio. Le numerose campagne iscritte sono state valutate in due fasi, sotto la guida della Presidente di Giuria, </w:t>
      </w:r>
      <w:r w:rsidRPr="00EF0103">
        <w:rPr>
          <w:rStyle w:val="Enfasigrassetto"/>
          <w:rFonts w:ascii="Arial" w:hAnsi="Arial" w:cs="Arial"/>
          <w:sz w:val="22"/>
          <w:szCs w:val="22"/>
        </w:rPr>
        <w:t>Fabrizia Marchi</w:t>
      </w:r>
      <w:r w:rsidRPr="00EF0103">
        <w:rPr>
          <w:rFonts w:ascii="Arial" w:hAnsi="Arial" w:cs="Arial"/>
          <w:sz w:val="22"/>
          <w:szCs w:val="22"/>
        </w:rPr>
        <w:t xml:space="preserve">, CEO di </w:t>
      </w:r>
      <w:r w:rsidRPr="00EF0103">
        <w:rPr>
          <w:rStyle w:val="Enfasigrassetto"/>
          <w:rFonts w:ascii="Arial" w:hAnsi="Arial" w:cs="Arial"/>
          <w:sz w:val="22"/>
          <w:szCs w:val="22"/>
        </w:rPr>
        <w:t>TBWA</w:t>
      </w:r>
      <w:r w:rsidRPr="00EF0103">
        <w:rPr>
          <w:rFonts w:ascii="Arial" w:hAnsi="Arial" w:cs="Arial"/>
          <w:sz w:val="22"/>
          <w:szCs w:val="22"/>
        </w:rPr>
        <w:t xml:space="preserve">. Inizialmente, una </w:t>
      </w:r>
      <w:r w:rsidRPr="00EF0103">
        <w:rPr>
          <w:rStyle w:val="Enfasigrassetto"/>
          <w:rFonts w:ascii="Arial" w:hAnsi="Arial" w:cs="Arial"/>
          <w:sz w:val="22"/>
          <w:szCs w:val="22"/>
        </w:rPr>
        <w:t>Grand Jury</w:t>
      </w:r>
      <w:r w:rsidRPr="00EF0103">
        <w:rPr>
          <w:rFonts w:ascii="Arial" w:hAnsi="Arial" w:cs="Arial"/>
          <w:sz w:val="22"/>
          <w:szCs w:val="22"/>
        </w:rPr>
        <w:t xml:space="preserve"> composta da oltre 50 esperti senior delle agenzie aderenti a UNA ha selezionato una </w:t>
      </w:r>
      <w:proofErr w:type="spellStart"/>
      <w:r w:rsidRPr="00EF0103">
        <w:rPr>
          <w:rFonts w:ascii="Arial" w:hAnsi="Arial" w:cs="Arial"/>
          <w:sz w:val="22"/>
          <w:szCs w:val="22"/>
        </w:rPr>
        <w:t>shortlist</w:t>
      </w:r>
      <w:proofErr w:type="spellEnd"/>
      <w:r w:rsidRPr="00EF0103">
        <w:rPr>
          <w:rFonts w:ascii="Arial" w:hAnsi="Arial" w:cs="Arial"/>
          <w:sz w:val="22"/>
          <w:szCs w:val="22"/>
        </w:rPr>
        <w:t xml:space="preserve"> di progetti, per poi lasciare alla </w:t>
      </w:r>
      <w:r w:rsidRPr="00EF0103">
        <w:rPr>
          <w:rStyle w:val="Enfasigrassetto"/>
          <w:rFonts w:ascii="Arial" w:hAnsi="Arial" w:cs="Arial"/>
          <w:sz w:val="22"/>
          <w:szCs w:val="22"/>
        </w:rPr>
        <w:t>Executive Jury</w:t>
      </w:r>
      <w:r w:rsidRPr="00EF0103">
        <w:rPr>
          <w:rFonts w:ascii="Arial" w:hAnsi="Arial" w:cs="Arial"/>
          <w:sz w:val="22"/>
          <w:szCs w:val="22"/>
        </w:rPr>
        <w:t xml:space="preserve"> il compito di scegliere i vincitori. </w:t>
      </w:r>
    </w:p>
    <w:p w14:paraId="2CF6FA45" w14:textId="6E4840BD" w:rsidR="00523E9A" w:rsidRPr="00EF0103" w:rsidRDefault="00523E9A" w:rsidP="00BE231B">
      <w:pPr>
        <w:jc w:val="both"/>
        <w:rPr>
          <w:rFonts w:ascii="Arial" w:hAnsi="Arial" w:cs="Arial"/>
          <w:sz w:val="22"/>
          <w:szCs w:val="22"/>
        </w:rPr>
      </w:pPr>
      <w:r w:rsidRPr="00EF01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Questa nuova edizione è stata rinnovata, oltre a un restyling del logo con la reinterpretazione del valore del premio, attraverso l’introduzione di un nuovo criterio di valutazione dei progetti di comunicazione in concorso: l’</w:t>
      </w:r>
      <w:r w:rsidRPr="00EF010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impatto</w:t>
      </w:r>
      <w:r w:rsidRPr="00EF01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come elemento strategico di business, di creatività e sociale.</w:t>
      </w:r>
      <w:r w:rsidRPr="00EF010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01FB1C2" w14:textId="424A1CC7" w:rsidR="00523E9A" w:rsidRPr="00EF0103" w:rsidRDefault="00523E9A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 xml:space="preserve">A emergere su tutti, conquistando il </w:t>
      </w:r>
      <w:r w:rsidRPr="00EF0103">
        <w:rPr>
          <w:rStyle w:val="Enfasigrassetto"/>
          <w:rFonts w:ascii="Arial" w:hAnsi="Arial" w:cs="Arial"/>
          <w:sz w:val="22"/>
          <w:szCs w:val="22"/>
        </w:rPr>
        <w:t>Premio Assoluto 2024</w:t>
      </w:r>
      <w:r w:rsidRPr="00EF0103">
        <w:rPr>
          <w:rFonts w:ascii="Arial" w:hAnsi="Arial" w:cs="Arial"/>
          <w:sz w:val="22"/>
          <w:szCs w:val="22"/>
        </w:rPr>
        <w:t xml:space="preserve">, è stata la campagna </w:t>
      </w:r>
      <w:r w:rsidR="005E03C6" w:rsidRPr="005E03C6">
        <w:rPr>
          <w:rStyle w:val="Enfasigrassetto"/>
          <w:rFonts w:ascii="Arial" w:hAnsi="Arial" w:cs="Arial"/>
          <w:sz w:val="22"/>
          <w:szCs w:val="22"/>
        </w:rPr>
        <w:t>La storia di Henry Roberts di Ogilvy</w:t>
      </w:r>
      <w:r w:rsidRPr="00EF0103">
        <w:rPr>
          <w:rFonts w:ascii="Arial" w:hAnsi="Arial" w:cs="Arial"/>
          <w:sz w:val="22"/>
          <w:szCs w:val="22"/>
        </w:rPr>
        <w:t xml:space="preserve">, premiata per il 50% dalla </w:t>
      </w:r>
      <w:r w:rsidRPr="00EF0103">
        <w:rPr>
          <w:rStyle w:val="Enfasigrassetto"/>
          <w:rFonts w:ascii="Arial" w:hAnsi="Arial" w:cs="Arial"/>
          <w:sz w:val="22"/>
          <w:szCs w:val="22"/>
        </w:rPr>
        <w:t>Executive Jury</w:t>
      </w:r>
      <w:r w:rsidRPr="00EF0103">
        <w:rPr>
          <w:rFonts w:ascii="Arial" w:hAnsi="Arial" w:cs="Arial"/>
          <w:sz w:val="22"/>
          <w:szCs w:val="22"/>
        </w:rPr>
        <w:t xml:space="preserve"> e per il restante 50% dal voto del pubblico durante la serata di premiazione.</w:t>
      </w:r>
    </w:p>
    <w:p w14:paraId="705691D9" w14:textId="77777777" w:rsidR="00BE231B" w:rsidRPr="00EF0103" w:rsidRDefault="00BE231B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F3235C" w14:textId="241E5495" w:rsidR="00523E9A" w:rsidRPr="00DB6D28" w:rsidRDefault="00523E9A" w:rsidP="00DB6D28">
      <w:pPr>
        <w:jc w:val="both"/>
        <w:rPr>
          <w:sz w:val="22"/>
          <w:szCs w:val="22"/>
        </w:rPr>
      </w:pPr>
      <w:r w:rsidRPr="00DB6D28">
        <w:rPr>
          <w:rStyle w:val="Enfasigrassetto"/>
          <w:rFonts w:ascii="Arial" w:hAnsi="Arial" w:cs="Arial"/>
          <w:sz w:val="22"/>
          <w:szCs w:val="22"/>
        </w:rPr>
        <w:t>Fabrizia Marchi</w:t>
      </w:r>
      <w:r w:rsidRPr="00DB6D28">
        <w:rPr>
          <w:rFonts w:ascii="Arial" w:hAnsi="Arial" w:cs="Arial"/>
          <w:sz w:val="22"/>
          <w:szCs w:val="22"/>
        </w:rPr>
        <w:t>, Presidente della Giuria del Premio 2023, ha commentato:</w:t>
      </w:r>
      <w:r w:rsidR="007D355B" w:rsidRPr="00DB6D28">
        <w:rPr>
          <w:rStyle w:val="Enfasicorsivo"/>
          <w:rFonts w:ascii="Arial" w:hAnsi="Arial" w:cs="Arial"/>
          <w:sz w:val="22"/>
          <w:szCs w:val="22"/>
        </w:rPr>
        <w:t xml:space="preserve"> </w:t>
      </w:r>
      <w:r w:rsidR="00DB6D28" w:rsidRPr="00DB6D28">
        <w:rPr>
          <w:rStyle w:val="Enfasicorsivo"/>
          <w:rFonts w:ascii="Arial" w:hAnsi="Arial" w:cs="Arial"/>
          <w:i w:val="0"/>
          <w:iCs w:val="0"/>
          <w:sz w:val="22"/>
          <w:szCs w:val="22"/>
        </w:rPr>
        <w:t>“</w:t>
      </w:r>
      <w:r w:rsidR="00DB6D28" w:rsidRPr="00DB6D28">
        <w:rPr>
          <w:rFonts w:ascii="Arial" w:hAnsi="Arial" w:cs="Arial"/>
          <w:i/>
          <w:iCs/>
          <w:color w:val="000000"/>
          <w:sz w:val="22"/>
          <w:szCs w:val="22"/>
        </w:rPr>
        <w:t>Essere Presidente di questo premio è stato un privilegio straordinario: celebrare il patrimonio di idee, creatività e talento del nostro Paese è un’esperienza unica. I progetti partecipanti hanno raggiunto livelli altissimi, come dimostrano i 30 premiati e i 9 al vertice. Quest’anno, il criterio centrale di valutazione è stato l’impatto: la capacità dei lavori iscritti di fare la differenza, offrire nuove prospettive e lasciare un segno duraturo. Creatività, efficacia e rilevanza sociale sono stati il cuore delle nostre analisi, ricordandoci quanto il nostro lavoro possa influenzare cultura e comportamenti. È una responsabilità che dobbiamo sempre tenere presente e riportare al centro del dibattito nella nostra Industry”.</w:t>
      </w:r>
    </w:p>
    <w:p w14:paraId="060A9730" w14:textId="77777777" w:rsidR="00A36CAC" w:rsidRPr="00EF0103" w:rsidRDefault="00A36CAC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9ACDFE3" w14:textId="5F56D21F" w:rsidR="0061396B" w:rsidRPr="00EF0103" w:rsidRDefault="00523E9A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103">
        <w:rPr>
          <w:rStyle w:val="Enfasigrassetto"/>
          <w:rFonts w:ascii="Arial" w:hAnsi="Arial" w:cs="Arial"/>
          <w:sz w:val="22"/>
          <w:szCs w:val="22"/>
        </w:rPr>
        <w:t>Davide Arduini</w:t>
      </w:r>
      <w:r w:rsidRPr="00EF0103">
        <w:rPr>
          <w:rFonts w:ascii="Arial" w:hAnsi="Arial" w:cs="Arial"/>
          <w:sz w:val="22"/>
          <w:szCs w:val="22"/>
        </w:rPr>
        <w:t xml:space="preserve">, Presidente di </w:t>
      </w:r>
      <w:r w:rsidRPr="00EF0103">
        <w:rPr>
          <w:rStyle w:val="Enfasigrassetto"/>
          <w:rFonts w:ascii="Arial" w:hAnsi="Arial" w:cs="Arial"/>
          <w:sz w:val="22"/>
          <w:szCs w:val="22"/>
        </w:rPr>
        <w:t>UNA</w:t>
      </w:r>
      <w:r w:rsidRPr="00EF0103">
        <w:rPr>
          <w:rFonts w:ascii="Arial" w:hAnsi="Arial" w:cs="Arial"/>
          <w:sz w:val="22"/>
          <w:szCs w:val="22"/>
        </w:rPr>
        <w:t>, ha aggiunto:</w:t>
      </w:r>
      <w:r w:rsidR="00A36CAC" w:rsidRPr="00EF0103">
        <w:rPr>
          <w:rFonts w:ascii="Arial" w:hAnsi="Arial" w:cs="Arial"/>
          <w:sz w:val="22"/>
          <w:szCs w:val="22"/>
        </w:rPr>
        <w:t xml:space="preserve"> </w:t>
      </w:r>
      <w:r w:rsidR="00A36CAC" w:rsidRPr="00EF0103">
        <w:rPr>
          <w:rStyle w:val="Enfasicorsivo"/>
          <w:rFonts w:ascii="Arial" w:hAnsi="Arial" w:cs="Arial"/>
          <w:i w:val="0"/>
          <w:iCs w:val="0"/>
          <w:sz w:val="22"/>
          <w:szCs w:val="22"/>
        </w:rPr>
        <w:t>“</w:t>
      </w:r>
      <w:r w:rsidR="00A36CAC" w:rsidRPr="00EF0103">
        <w:rPr>
          <w:rFonts w:ascii="Arial" w:hAnsi="Arial" w:cs="Arial"/>
          <w:i/>
          <w:iCs/>
          <w:sz w:val="22"/>
          <w:szCs w:val="22"/>
        </w:rPr>
        <w:t xml:space="preserve">Le campagne premiate quest’anno a </w:t>
      </w:r>
      <w:r w:rsidR="00A36CAC"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L’Italia Che Comunica</w:t>
      </w:r>
      <w:r w:rsidR="00A36CAC" w:rsidRPr="00EF0103">
        <w:rPr>
          <w:rFonts w:ascii="Arial" w:hAnsi="Arial" w:cs="Arial"/>
          <w:i/>
          <w:iCs/>
          <w:sz w:val="22"/>
          <w:szCs w:val="22"/>
        </w:rPr>
        <w:t xml:space="preserve"> sono un chiaro esempio dell’eccellenza e dell’innovazione che caratterizzano il nostro settore. Ogni progetto rappresenta una risposta efficace alle sfide del mercato, dimostrando la capacità delle agenzie italiane di comunicare in modo sempre più incisivo, creativo e strategico. È </w:t>
      </w:r>
      <w:r w:rsidR="00A36CAC" w:rsidRPr="00EF0103">
        <w:rPr>
          <w:rFonts w:ascii="Arial" w:hAnsi="Arial" w:cs="Arial"/>
          <w:i/>
          <w:iCs/>
          <w:sz w:val="22"/>
          <w:szCs w:val="22"/>
        </w:rPr>
        <w:lastRenderedPageBreak/>
        <w:t>evidente che la qualità della comunicazione sta raggiungendo nuovi standard, e queste campagne ne sono la prova tangibile, confermando l’importanza di un approccio sempre più orientato ai risultati e al coinvolgimento del pubblico”.</w:t>
      </w:r>
    </w:p>
    <w:p w14:paraId="20C7C641" w14:textId="77777777" w:rsidR="00A36CAC" w:rsidRPr="00EF0103" w:rsidRDefault="00A36CAC" w:rsidP="00BE23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8E7BBC" w14:textId="592146D4" w:rsidR="000B443D" w:rsidRPr="00EF0103" w:rsidRDefault="000B443D" w:rsidP="00BE231B">
      <w:pPr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>Tutti i premi de “L’Italia che Comunica”</w:t>
      </w:r>
      <w:r w:rsidR="00E47163" w:rsidRPr="00EF0103">
        <w:rPr>
          <w:rFonts w:ascii="Arial" w:hAnsi="Arial" w:cs="Arial"/>
          <w:sz w:val="22"/>
          <w:szCs w:val="22"/>
        </w:rPr>
        <w:t xml:space="preserve"> </w:t>
      </w:r>
      <w:r w:rsidRPr="00EF0103">
        <w:rPr>
          <w:rFonts w:ascii="Arial" w:hAnsi="Arial" w:cs="Arial"/>
          <w:sz w:val="22"/>
          <w:szCs w:val="22"/>
        </w:rPr>
        <w:t>- edizione 202</w:t>
      </w:r>
      <w:r w:rsidR="00E718E7" w:rsidRPr="00EF0103">
        <w:rPr>
          <w:rFonts w:ascii="Arial" w:hAnsi="Arial" w:cs="Arial"/>
          <w:sz w:val="22"/>
          <w:szCs w:val="22"/>
        </w:rPr>
        <w:t>4</w:t>
      </w:r>
      <w:r w:rsidRPr="00EF0103">
        <w:rPr>
          <w:rFonts w:ascii="Arial" w:hAnsi="Arial" w:cs="Arial"/>
          <w:sz w:val="22"/>
          <w:szCs w:val="22"/>
        </w:rPr>
        <w:t>:</w:t>
      </w:r>
    </w:p>
    <w:p w14:paraId="7C0A221D" w14:textId="2BCBBDC1" w:rsidR="008614BF" w:rsidRPr="00EF0103" w:rsidRDefault="008614BF" w:rsidP="005C50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4970" w:type="pct"/>
        <w:tblLook w:val="04E0" w:firstRow="1" w:lastRow="1" w:firstColumn="1" w:lastColumn="0" w:noHBand="0" w:noVBand="1"/>
      </w:tblPr>
      <w:tblGrid>
        <w:gridCol w:w="2344"/>
        <w:gridCol w:w="2287"/>
        <w:gridCol w:w="1946"/>
        <w:gridCol w:w="2987"/>
      </w:tblGrid>
      <w:tr w:rsidR="009F726E" w:rsidRPr="00EF0103" w14:paraId="25FD02C9" w14:textId="77777777" w:rsidTr="00B71C2B">
        <w:trPr>
          <w:trHeight w:val="242"/>
        </w:trPr>
        <w:tc>
          <w:tcPr>
            <w:tcW w:w="5000" w:type="pct"/>
            <w:gridSpan w:val="4"/>
            <w:shd w:val="clear" w:color="auto" w:fill="FFC000"/>
            <w:vAlign w:val="bottom"/>
          </w:tcPr>
          <w:p w14:paraId="588CA0AD" w14:textId="6A4F0CB9" w:rsidR="009F726E" w:rsidRPr="00EF0103" w:rsidRDefault="009F726E" w:rsidP="009F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ORO</w:t>
            </w:r>
          </w:p>
        </w:tc>
      </w:tr>
      <w:tr w:rsidR="004C64CC" w:rsidRPr="00EF0103" w14:paraId="4B55A7BA" w14:textId="77777777" w:rsidTr="00B71C2B">
        <w:trPr>
          <w:trHeight w:val="514"/>
        </w:trPr>
        <w:tc>
          <w:tcPr>
            <w:tcW w:w="1218" w:type="pct"/>
            <w:shd w:val="clear" w:color="auto" w:fill="FFC000"/>
            <w:vAlign w:val="center"/>
          </w:tcPr>
          <w:p w14:paraId="7660AF1C" w14:textId="06CAE5AB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TITOLO CAMPAGN</w:t>
            </w:r>
            <w:r w:rsidR="008614BF"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</w:t>
            </w:r>
          </w:p>
        </w:tc>
        <w:tc>
          <w:tcPr>
            <w:tcW w:w="1198" w:type="pct"/>
            <w:shd w:val="clear" w:color="auto" w:fill="FFC000"/>
            <w:vAlign w:val="center"/>
          </w:tcPr>
          <w:p w14:paraId="762ABA0F" w14:textId="605E9162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AGENZIA</w:t>
            </w:r>
          </w:p>
        </w:tc>
        <w:tc>
          <w:tcPr>
            <w:tcW w:w="1020" w:type="pct"/>
            <w:shd w:val="clear" w:color="auto" w:fill="FFC000"/>
            <w:vAlign w:val="center"/>
          </w:tcPr>
          <w:p w14:paraId="6030B913" w14:textId="53F6AF35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CLIENTE</w:t>
            </w:r>
          </w:p>
        </w:tc>
        <w:tc>
          <w:tcPr>
            <w:tcW w:w="1564" w:type="pct"/>
            <w:shd w:val="clear" w:color="auto" w:fill="FFC000"/>
            <w:vAlign w:val="center"/>
          </w:tcPr>
          <w:p w14:paraId="4838EFD5" w14:textId="5CB42A62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CATEGORIA</w:t>
            </w:r>
          </w:p>
        </w:tc>
      </w:tr>
      <w:tr w:rsidR="004C64CC" w:rsidRPr="00EF0103" w14:paraId="30233190" w14:textId="77777777" w:rsidTr="00B71C2B">
        <w:trPr>
          <w:trHeight w:val="500"/>
        </w:trPr>
        <w:tc>
          <w:tcPr>
            <w:tcW w:w="1218" w:type="pct"/>
            <w:shd w:val="clear" w:color="auto" w:fill="auto"/>
            <w:vAlign w:val="center"/>
          </w:tcPr>
          <w:p w14:paraId="3010733F" w14:textId="74D5EE4F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LA STORIA DI HENRY ROBERTS</w:t>
            </w:r>
          </w:p>
        </w:tc>
        <w:tc>
          <w:tcPr>
            <w:tcW w:w="1198" w:type="pct"/>
            <w:vAlign w:val="center"/>
          </w:tcPr>
          <w:p w14:paraId="02220837" w14:textId="03D58FFA" w:rsidR="008614BF" w:rsidRPr="00EF0103" w:rsidRDefault="00BE231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OGILVY</w:t>
            </w:r>
          </w:p>
        </w:tc>
        <w:tc>
          <w:tcPr>
            <w:tcW w:w="1020" w:type="pct"/>
            <w:vAlign w:val="center"/>
          </w:tcPr>
          <w:p w14:paraId="6EA1CEAA" w14:textId="657EB389" w:rsidR="008614BF" w:rsidRPr="00EF0103" w:rsidRDefault="00BE231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BOLTON GROUP</w:t>
            </w:r>
          </w:p>
        </w:tc>
        <w:tc>
          <w:tcPr>
            <w:tcW w:w="1564" w:type="pct"/>
            <w:vAlign w:val="center"/>
          </w:tcPr>
          <w:p w14:paraId="508241CD" w14:textId="724F72E2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L’ITALIA CHE COMUNICA CON </w:t>
            </w:r>
            <w:r w:rsidR="00BE231B" w:rsidRPr="00EF0103">
              <w:rPr>
                <w:rFonts w:ascii="Arial" w:hAnsi="Arial" w:cs="Arial"/>
                <w:sz w:val="22"/>
                <w:szCs w:val="22"/>
              </w:rPr>
              <w:t>I FILM</w:t>
            </w:r>
          </w:p>
        </w:tc>
      </w:tr>
      <w:tr w:rsidR="00EE0E72" w:rsidRPr="00EF0103" w14:paraId="39095943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51311DDB" w14:textId="608A7864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HER NAME IN THE GAME</w:t>
            </w:r>
          </w:p>
        </w:tc>
        <w:tc>
          <w:tcPr>
            <w:tcW w:w="1198" w:type="pct"/>
            <w:vAlign w:val="center"/>
          </w:tcPr>
          <w:p w14:paraId="64532B68" w14:textId="4FB8F033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SERVICEPLAN ITALIA</w:t>
            </w:r>
          </w:p>
        </w:tc>
        <w:tc>
          <w:tcPr>
            <w:tcW w:w="1020" w:type="pct"/>
            <w:vAlign w:val="center"/>
          </w:tcPr>
          <w:p w14:paraId="65B50E3E" w14:textId="2895AFD9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ASSOCIAZIONE CALCIO MILAN S.P.A.</w:t>
            </w:r>
          </w:p>
        </w:tc>
        <w:tc>
          <w:tcPr>
            <w:tcW w:w="1564" w:type="pct"/>
            <w:vAlign w:val="center"/>
          </w:tcPr>
          <w:p w14:paraId="6DF05C14" w14:textId="01B5684E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PICCOLI BUDGET</w:t>
            </w:r>
          </w:p>
        </w:tc>
      </w:tr>
      <w:tr w:rsidR="00EE0E72" w:rsidRPr="00EF0103" w14:paraId="6081F0B4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36B22BB1" w14:textId="49E6EB1F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CONSERVATION COLLECTION</w:t>
            </w:r>
          </w:p>
        </w:tc>
        <w:tc>
          <w:tcPr>
            <w:tcW w:w="1198" w:type="pct"/>
            <w:vAlign w:val="center"/>
          </w:tcPr>
          <w:p w14:paraId="6C4302A9" w14:textId="21FB401E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ACCENTURE SONG</w:t>
            </w:r>
          </w:p>
        </w:tc>
        <w:tc>
          <w:tcPr>
            <w:tcW w:w="1020" w:type="pct"/>
            <w:vAlign w:val="center"/>
          </w:tcPr>
          <w:p w14:paraId="61C9F3AB" w14:textId="1EAC9182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WWF ITALIA ETS</w:t>
            </w:r>
          </w:p>
        </w:tc>
        <w:tc>
          <w:tcPr>
            <w:tcW w:w="1564" w:type="pct"/>
            <w:vAlign w:val="center"/>
          </w:tcPr>
          <w:p w14:paraId="1B95E514" w14:textId="6A8E4BE1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DESIGN</w:t>
            </w:r>
          </w:p>
        </w:tc>
      </w:tr>
      <w:tr w:rsidR="00EE0E72" w:rsidRPr="00EF0103" w14:paraId="6BA75E7F" w14:textId="77777777" w:rsidTr="00B71C2B">
        <w:trPr>
          <w:trHeight w:val="500"/>
        </w:trPr>
        <w:tc>
          <w:tcPr>
            <w:tcW w:w="1218" w:type="pct"/>
            <w:vAlign w:val="center"/>
          </w:tcPr>
          <w:p w14:paraId="73FC0B52" w14:textId="6215E5F7" w:rsidR="001A2C9B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BLACK FREEDAY</w:t>
            </w:r>
          </w:p>
        </w:tc>
        <w:tc>
          <w:tcPr>
            <w:tcW w:w="1198" w:type="pct"/>
            <w:vAlign w:val="center"/>
          </w:tcPr>
          <w:p w14:paraId="274B3224" w14:textId="4D059181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SERVICEPLAN ITALIA</w:t>
            </w:r>
          </w:p>
        </w:tc>
        <w:tc>
          <w:tcPr>
            <w:tcW w:w="1020" w:type="pct"/>
            <w:vAlign w:val="center"/>
          </w:tcPr>
          <w:p w14:paraId="0ACF518B" w14:textId="51786157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ACTIONAID ITALIA</w:t>
            </w:r>
          </w:p>
        </w:tc>
        <w:tc>
          <w:tcPr>
            <w:tcW w:w="1564" w:type="pct"/>
            <w:vAlign w:val="center"/>
          </w:tcPr>
          <w:p w14:paraId="4E77F964" w14:textId="6F521666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L’ITALIA CHE COMUNICA CON </w:t>
            </w:r>
            <w:r w:rsidR="00BE231B" w:rsidRPr="00EF0103">
              <w:rPr>
                <w:rFonts w:ascii="Arial" w:hAnsi="Arial" w:cs="Arial"/>
                <w:sz w:val="22"/>
                <w:szCs w:val="22"/>
              </w:rPr>
              <w:t>IL NO PROFIT</w:t>
            </w:r>
          </w:p>
        </w:tc>
      </w:tr>
      <w:tr w:rsidR="004C64CC" w:rsidRPr="00EF0103" w14:paraId="5BBF4D7D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0EE120EE" w14:textId="6FADF667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CAMPAGNA CONTRO LA VIOLENZA 1 SU 3</w:t>
            </w:r>
          </w:p>
        </w:tc>
        <w:tc>
          <w:tcPr>
            <w:tcW w:w="1198" w:type="pct"/>
            <w:vAlign w:val="center"/>
          </w:tcPr>
          <w:p w14:paraId="6DB9086D" w14:textId="1C5F7CD0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BITMAMA REPLY</w:t>
            </w:r>
          </w:p>
        </w:tc>
        <w:tc>
          <w:tcPr>
            <w:tcW w:w="1020" w:type="pct"/>
            <w:vAlign w:val="center"/>
          </w:tcPr>
          <w:p w14:paraId="6E851FC0" w14:textId="6E3C5F1B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COOPER</w:t>
            </w:r>
          </w:p>
        </w:tc>
        <w:tc>
          <w:tcPr>
            <w:tcW w:w="1564" w:type="pct"/>
            <w:vAlign w:val="center"/>
          </w:tcPr>
          <w:p w14:paraId="04200728" w14:textId="77F9B1FF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L’ITALIA CHE COMUNICA CON </w:t>
            </w:r>
            <w:r w:rsidR="00BE231B" w:rsidRPr="00EF0103">
              <w:rPr>
                <w:rFonts w:ascii="Arial" w:hAnsi="Arial" w:cs="Arial"/>
                <w:sz w:val="22"/>
                <w:szCs w:val="22"/>
              </w:rPr>
              <w:t>OOH</w:t>
            </w:r>
          </w:p>
        </w:tc>
      </w:tr>
      <w:tr w:rsidR="00BE231B" w:rsidRPr="00EF0103" w14:paraId="6F726745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550CAAF2" w14:textId="50925346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SUMMER HITS SYMPTOMS</w:t>
            </w:r>
          </w:p>
        </w:tc>
        <w:tc>
          <w:tcPr>
            <w:tcW w:w="1198" w:type="pct"/>
            <w:vAlign w:val="center"/>
          </w:tcPr>
          <w:p w14:paraId="6206ED63" w14:textId="6176F8A8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DENTSU CREATIVE ITALY</w:t>
            </w:r>
          </w:p>
        </w:tc>
        <w:tc>
          <w:tcPr>
            <w:tcW w:w="1020" w:type="pct"/>
            <w:vAlign w:val="center"/>
          </w:tcPr>
          <w:p w14:paraId="3ECDE940" w14:textId="4DEF767C" w:rsidR="00B71C2B" w:rsidRPr="00EF0103" w:rsidRDefault="00B71C2B" w:rsidP="00B71C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SPOTIFY</w:t>
            </w:r>
          </w:p>
        </w:tc>
        <w:tc>
          <w:tcPr>
            <w:tcW w:w="1564" w:type="pct"/>
            <w:vAlign w:val="center"/>
          </w:tcPr>
          <w:p w14:paraId="7C7A0082" w14:textId="2D56BD09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SOCIAL MEDIA E CONTENT CREATOR</w:t>
            </w:r>
          </w:p>
        </w:tc>
      </w:tr>
      <w:tr w:rsidR="00BE231B" w:rsidRPr="00EF0103" w14:paraId="2CA1EFEA" w14:textId="77777777" w:rsidTr="00B71C2B">
        <w:trPr>
          <w:trHeight w:val="641"/>
        </w:trPr>
        <w:tc>
          <w:tcPr>
            <w:tcW w:w="1218" w:type="pct"/>
            <w:vAlign w:val="center"/>
          </w:tcPr>
          <w:p w14:paraId="6CDAB2F2" w14:textId="20A5EEBE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ENI, PLENITUDE, ENILIVE - SANREMO 2024</w:t>
            </w:r>
          </w:p>
        </w:tc>
        <w:tc>
          <w:tcPr>
            <w:tcW w:w="1198" w:type="pct"/>
            <w:vAlign w:val="center"/>
          </w:tcPr>
          <w:p w14:paraId="1D0FE9A0" w14:textId="74A8E9A3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TBWA ITALIA</w:t>
            </w:r>
          </w:p>
        </w:tc>
        <w:tc>
          <w:tcPr>
            <w:tcW w:w="1020" w:type="pct"/>
            <w:vAlign w:val="center"/>
          </w:tcPr>
          <w:p w14:paraId="06824E69" w14:textId="1DA7406D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ENI</w:t>
            </w:r>
          </w:p>
        </w:tc>
        <w:tc>
          <w:tcPr>
            <w:tcW w:w="1564" w:type="pct"/>
            <w:vAlign w:val="center"/>
          </w:tcPr>
          <w:p w14:paraId="5006B6DC" w14:textId="3ED6D6F8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BRAND ENTERTAINMENT</w:t>
            </w:r>
          </w:p>
        </w:tc>
      </w:tr>
      <w:tr w:rsidR="00BE231B" w:rsidRPr="00EF0103" w14:paraId="7B4D3CAD" w14:textId="77777777" w:rsidTr="00B71C2B">
        <w:trPr>
          <w:trHeight w:val="1000"/>
        </w:trPr>
        <w:tc>
          <w:tcPr>
            <w:tcW w:w="1218" w:type="pct"/>
            <w:vAlign w:val="center"/>
          </w:tcPr>
          <w:p w14:paraId="25B66617" w14:textId="4A899AF3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POP BY NATURE</w:t>
            </w:r>
          </w:p>
        </w:tc>
        <w:tc>
          <w:tcPr>
            <w:tcW w:w="1198" w:type="pct"/>
            <w:vAlign w:val="center"/>
          </w:tcPr>
          <w:p w14:paraId="617741D7" w14:textId="3DC768A7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BITMAMA REPLY</w:t>
            </w:r>
          </w:p>
        </w:tc>
        <w:tc>
          <w:tcPr>
            <w:tcW w:w="1020" w:type="pct"/>
            <w:vAlign w:val="center"/>
          </w:tcPr>
          <w:p w14:paraId="3725CBDE" w14:textId="7058A22D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CHIQUITA</w:t>
            </w:r>
          </w:p>
        </w:tc>
        <w:tc>
          <w:tcPr>
            <w:tcW w:w="1564" w:type="pct"/>
            <w:vAlign w:val="center"/>
          </w:tcPr>
          <w:p w14:paraId="400AD9AB" w14:textId="180B937B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LA COMUNICAZIONOE INTEGRATA</w:t>
            </w:r>
          </w:p>
        </w:tc>
      </w:tr>
      <w:tr w:rsidR="00BE231B" w:rsidRPr="00EF0103" w14:paraId="03B8D289" w14:textId="77777777" w:rsidTr="00B71C2B">
        <w:trPr>
          <w:trHeight w:val="67"/>
        </w:trPr>
        <w:tc>
          <w:tcPr>
            <w:tcW w:w="1218" w:type="pct"/>
            <w:vAlign w:val="center"/>
          </w:tcPr>
          <w:p w14:paraId="703F91FA" w14:textId="4CAE86E2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#WEARETHEPANDA</w:t>
            </w:r>
          </w:p>
        </w:tc>
        <w:tc>
          <w:tcPr>
            <w:tcW w:w="1198" w:type="pct"/>
            <w:vAlign w:val="center"/>
          </w:tcPr>
          <w:p w14:paraId="51D02752" w14:textId="0DD6B94F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020" w:type="pct"/>
            <w:vAlign w:val="center"/>
          </w:tcPr>
          <w:p w14:paraId="3981463D" w14:textId="1C5B6B89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WWF ITALIA ETS</w:t>
            </w:r>
          </w:p>
        </w:tc>
        <w:tc>
          <w:tcPr>
            <w:tcW w:w="1564" w:type="pct"/>
            <w:vAlign w:val="center"/>
          </w:tcPr>
          <w:p w14:paraId="2F7056A5" w14:textId="635DCAFD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VALORI</w:t>
            </w:r>
          </w:p>
        </w:tc>
      </w:tr>
    </w:tbl>
    <w:p w14:paraId="68C3761B" w14:textId="475FAD6E" w:rsidR="00AB57F4" w:rsidRDefault="00AB57F4" w:rsidP="00321BC2">
      <w:pPr>
        <w:jc w:val="both"/>
        <w:rPr>
          <w:rFonts w:ascii="Arial" w:hAnsi="Arial" w:cs="Arial"/>
          <w:sz w:val="22"/>
          <w:szCs w:val="22"/>
        </w:rPr>
      </w:pPr>
    </w:p>
    <w:p w14:paraId="3C8D2AFB" w14:textId="77777777" w:rsidR="00AB57F4" w:rsidRDefault="00AB57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2570A8" w14:textId="77777777" w:rsidR="004C64CC" w:rsidRPr="00EF0103" w:rsidRDefault="004C64CC" w:rsidP="00321BC2">
      <w:pPr>
        <w:jc w:val="both"/>
        <w:rPr>
          <w:rFonts w:ascii="Arial" w:hAnsi="Arial" w:cs="Arial"/>
          <w:sz w:val="22"/>
          <w:szCs w:val="22"/>
        </w:rPr>
      </w:pPr>
    </w:p>
    <w:p w14:paraId="448BAAC2" w14:textId="777777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285"/>
        <w:gridCol w:w="1985"/>
        <w:gridCol w:w="2960"/>
      </w:tblGrid>
      <w:tr w:rsidR="001443E6" w:rsidRPr="00EF0103" w14:paraId="7D028BA6" w14:textId="77777777" w:rsidTr="00F51BBC">
        <w:trPr>
          <w:trHeight w:val="300"/>
        </w:trPr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bottom"/>
            <w:hideMark/>
          </w:tcPr>
          <w:p w14:paraId="7BAB7DB5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ARGENTO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1443E6" w:rsidRPr="00EF0103" w14:paraId="791D3C06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5B46C18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TITOLO CAMPAGNA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5A3BA3F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AGENZIA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52CE173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CLIENTE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5D1B519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CATEGORIA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F51BBC" w:rsidRPr="00EF0103" w14:paraId="302CD6C9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49801" w14:textId="3487335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LA FABBRICA DELLA FELICITÀ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858DE" w14:textId="44D772C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RED ROBIGLIO &amp; DEMATTEIS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63C41" w14:textId="56D1B69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LEONE 1857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249FA" w14:textId="6C48043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FILM</w:t>
            </w:r>
          </w:p>
        </w:tc>
      </w:tr>
      <w:tr w:rsidR="00F51BBC" w:rsidRPr="00EF0103" w14:paraId="43A4A9EE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8A420" w14:textId="5BEAECD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TH3 EXT1NTION NUMB3RS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D47EC" w14:textId="4D85A73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D22F2" w14:textId="1286A21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ITALIA ETS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25B48" w14:textId="288081C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PICCOLI BUDGET</w:t>
            </w:r>
          </w:p>
        </w:tc>
      </w:tr>
      <w:tr w:rsidR="00F51BBC" w:rsidRPr="00EF0103" w14:paraId="20482F46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7E1F6" w14:textId="4DC9AEF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SUMMER HITS SYMPTOMS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44D51" w14:textId="5E5C8B2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DENTSU CREATIVE ITALY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70A0C" w14:textId="55BCC93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SPOTIFY 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93E4F" w14:textId="1AAF4D9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DESIGN</w:t>
            </w:r>
          </w:p>
        </w:tc>
      </w:tr>
      <w:tr w:rsidR="00F51BBC" w:rsidRPr="00EF0103" w14:paraId="755070D6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A4A5A" w14:textId="15843D45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#WEARETHEPANDA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321D5" w14:textId="66F02C22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5B8A1" w14:textId="125156F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ITALIA ETS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8C093" w14:textId="42BC85B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IL NO PROFIT</w:t>
            </w:r>
          </w:p>
        </w:tc>
      </w:tr>
      <w:tr w:rsidR="00F51BBC" w:rsidRPr="00EF0103" w14:paraId="5381EDD7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5ACBE" w14:textId="135A601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ANCHE SE NON LO VEDI, C’È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0B730" w14:textId="664EF76D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COO’EE ITALIA SRL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06ED4" w14:textId="3FF64A5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ISTITUTO NAZIONALE TUMORI MILANO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86BF2" w14:textId="5661C2F6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OOH</w:t>
            </w:r>
          </w:p>
        </w:tc>
      </w:tr>
      <w:tr w:rsidR="00F51BBC" w:rsidRPr="00EF0103" w14:paraId="27038D2C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E4386" w14:textId="790FE8A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100% GRANDI INSUCCESSI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12D2A" w14:textId="67B4721E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E9B05" w14:textId="3B54252C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ITALIA ETS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DE4EA" w14:textId="03EE43DA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RADIO E PODCAST</w:t>
            </w:r>
          </w:p>
        </w:tc>
      </w:tr>
      <w:tr w:rsidR="00F51BBC" w:rsidRPr="00EF0103" w14:paraId="0BA1B8EF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B923F" w14:textId="6EDA8E9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E HO DETTO TUTTO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65CBE" w14:textId="43FB09F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DIFFERENT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0C767" w14:textId="7E2416F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CONSORZIO PARMIGIANO REGGIANO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EA736" w14:textId="15A1CB9D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L'ITALIA</w:t>
            </w:r>
          </w:p>
        </w:tc>
      </w:tr>
      <w:tr w:rsidR="00F51BBC" w:rsidRPr="00EF0103" w14:paraId="5BD4C102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0551B" w14:textId="44DDC90D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 xml:space="preserve">HER NAME IN THE GAME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D40E" w14:textId="6694C70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SERVICEPLAN ITALIA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D28D4" w14:textId="5DB343F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ASSOCIAZIONE CALCIO MILAN S.P.A.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41DB7" w14:textId="0A5A5122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GLI EVENTI</w:t>
            </w:r>
          </w:p>
        </w:tc>
      </w:tr>
      <w:tr w:rsidR="00F51BBC" w:rsidRPr="00EF0103" w14:paraId="611030C9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D472A" w14:textId="5E296B5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POP TO THE TOP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FDD25" w14:textId="23119D35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REPLY SPA (XISTER REPLY SRL)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3817A" w14:textId="6CD4477A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F0103">
              <w:rPr>
                <w:rFonts w:ascii="Arial" w:hAnsi="Arial" w:cs="Arial"/>
                <w:sz w:val="22"/>
                <w:szCs w:val="22"/>
              </w:rPr>
              <w:t>KELLANOVA ITALIA SPA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ADF2B" w14:textId="477BF15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I SOCIAL MEDIA E CONTENT CREATOR</w:t>
            </w:r>
          </w:p>
        </w:tc>
      </w:tr>
      <w:tr w:rsidR="00F51BBC" w:rsidRPr="00EF0103" w14:paraId="4D5F549A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C89C1" w14:textId="3096DC4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CARTELLI IN GIOCO: LA GAMIFICATION PER LA SICUREZZA STRADALE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0E39D" w14:textId="43DC7C90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CIAOPEOPLE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8B0E9" w14:textId="239DFDD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AUTOSTRADE PER L'ITALIA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7C14B" w14:textId="13DAD8B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IL BRANDED ENTERTAINMENT</w:t>
            </w:r>
          </w:p>
        </w:tc>
      </w:tr>
      <w:tr w:rsidR="00F51BBC" w:rsidRPr="00EF0103" w14:paraId="29B19A23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D899C" w14:textId="0A6F7825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TELEPASS GIALLISSIMO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51491" w14:textId="2B72436C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TWENTY8 STUDIOS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2D1EC" w14:textId="39088B9C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TELEPASS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C1D01" w14:textId="619241E8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LA COMUNICAZIONE INTEGRATA</w:t>
            </w:r>
          </w:p>
        </w:tc>
      </w:tr>
      <w:tr w:rsidR="00F51BBC" w:rsidRPr="00EF0103" w14:paraId="3DBA125F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3046A" w14:textId="6837C35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ACE FORMULA ANTI-ODIO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D05DC" w14:textId="4B85849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BBDO ITALY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6C155" w14:textId="0658222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ACE ITALIA 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3AFC0" w14:textId="593B144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’I</w:t>
            </w:r>
            <w:r w:rsidRPr="00EF0103">
              <w:rPr>
                <w:rFonts w:ascii="Arial" w:hAnsi="Arial" w:cs="Arial"/>
                <w:sz w:val="22"/>
                <w:szCs w:val="22"/>
              </w:rPr>
              <w:t>TALIA CHE COMUNICA VALORI</w:t>
            </w:r>
          </w:p>
        </w:tc>
      </w:tr>
    </w:tbl>
    <w:p w14:paraId="56CB6FC0" w14:textId="3D22AE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p w14:paraId="768BEAD6" w14:textId="777777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1887"/>
        <w:gridCol w:w="2916"/>
      </w:tblGrid>
      <w:tr w:rsidR="001443E6" w:rsidRPr="00EF0103" w14:paraId="54DCAAAA" w14:textId="77777777" w:rsidTr="00A5562A">
        <w:trPr>
          <w:trHeight w:val="300"/>
        </w:trPr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bottom"/>
            <w:hideMark/>
          </w:tcPr>
          <w:p w14:paraId="4817D1E9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BRONZO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1443E6" w:rsidRPr="00EF0103" w14:paraId="61F18C50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308C1F7D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TITOLO CAMPAGNA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0AA0CF30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AGENZIA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56391092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CLIENTE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663D8A5A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CATEGORIA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A5562A" w:rsidRPr="00EF0103" w14:paraId="3E002723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0CF4E" w14:textId="6A91AD5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IL VIAGGIATOR GOLOSO, IL SAPORE DELLA SCOPERTA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D8893" w14:textId="3D33BEBE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BBDO ITALY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D53CF" w14:textId="1BA805F7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UNES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EEF6" w14:textId="0FD38F2A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FILM</w:t>
            </w:r>
          </w:p>
        </w:tc>
      </w:tr>
      <w:tr w:rsidR="00A5562A" w:rsidRPr="00EF0103" w14:paraId="2B638FA7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A4667" w14:textId="560BF460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UN MARE DI DOLORE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BAB59" w14:textId="6D1FADC1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DIFFERENT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92536" w14:textId="5172DA1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MEDREACT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6513" w14:textId="4D4DDAC3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NO PROFIT</w:t>
            </w:r>
          </w:p>
        </w:tc>
      </w:tr>
      <w:tr w:rsidR="00A5562A" w:rsidRPr="00EF0103" w14:paraId="4F78D298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AB5FD" w14:textId="6ACC4E73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lastRenderedPageBreak/>
              <w:t xml:space="preserve">IT PEEL SO GOOD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466DA" w14:textId="50B3412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BITMAMA REPLY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A9F05" w14:textId="0D1B5D00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CHIQUITA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37D3F" w14:textId="76C5A35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OOH</w:t>
            </w:r>
          </w:p>
        </w:tc>
      </w:tr>
      <w:tr w:rsidR="00A5562A" w:rsidRPr="00EF0103" w14:paraId="7B169DA6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402F5" w14:textId="4C2FB22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MODENA PATRIMONIO MONDIALE - BE PART OF IT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266DF" w14:textId="22C0D152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STUDIOWIKI – INTEGRA SOLUTIONS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121C6" w14:textId="3BF3FE2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COMUNE DI MODENA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97B94" w14:textId="0DC68B92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L'ITALIA</w:t>
            </w:r>
          </w:p>
        </w:tc>
      </w:tr>
      <w:tr w:rsidR="00A5562A" w:rsidRPr="00EF0103" w14:paraId="4A065E29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AF50C" w14:textId="6C855177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3 MINUTI FEST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7A999" w14:textId="16B0CD5F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KIWI PART OF UNITING GROUP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21D0F" w14:textId="73E191C6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F0103">
              <w:rPr>
                <w:rFonts w:ascii="Arial" w:hAnsi="Arial" w:cs="Arial"/>
                <w:sz w:val="22"/>
                <w:szCs w:val="22"/>
              </w:rPr>
              <w:t>SAIKEBON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1B76C" w14:textId="7724FD28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GLI EVENTI</w:t>
            </w:r>
          </w:p>
        </w:tc>
      </w:tr>
      <w:tr w:rsidR="00A5562A" w:rsidRPr="00EF0103" w14:paraId="1A7259D4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72003" w14:textId="0A1247A1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00STRESS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3FA1E" w14:textId="4E3080D5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FLU | PART OF UNITING GROUP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F2173" w14:textId="550B25E8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BAYER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2F65E" w14:textId="6F7CE066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SOCIAL MEDIA E CONTENT CREATOR</w:t>
            </w:r>
          </w:p>
        </w:tc>
      </w:tr>
      <w:tr w:rsidR="00A5562A" w:rsidRPr="00EF0103" w14:paraId="38873F72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CE026" w14:textId="21ABCF0F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RIGENERAZIONE. LA FORZA DEL PRENDERSI CURA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FEC3F" w14:textId="61457B21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INITIATIVE MEDIA MILANO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6E994" w14:textId="06F9537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ALFASIGMA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BB18D" w14:textId="57EA9A39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BRANDED ENTERTAINMENT</w:t>
            </w:r>
          </w:p>
        </w:tc>
      </w:tr>
      <w:tr w:rsidR="00A5562A" w:rsidRPr="00EF0103" w14:paraId="10755D94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9CE5C" w14:textId="18D937EE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TU, PRIMA.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E6003" w14:textId="13D17430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TBWA ITALIA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61C98" w14:textId="26002C29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PRIMA ASSICURAZIONI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3D453" w14:textId="54BA01D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LA COMUNICAZIONE INTEGRATA</w:t>
            </w:r>
          </w:p>
        </w:tc>
      </w:tr>
      <w:tr w:rsidR="00A5562A" w:rsidRPr="00EF0103" w14:paraId="14AF49D8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C00D" w14:textId="2BE8BB8F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THE CROPPED CAR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B5890" w14:textId="5C438874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VERBA (DDB GROUP ITALY)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15BBD" w14:textId="36F31F22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AUDI ITALIA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93552" w14:textId="0D638E56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VALORI</w:t>
            </w:r>
          </w:p>
        </w:tc>
      </w:tr>
    </w:tbl>
    <w:p w14:paraId="002E7A07" w14:textId="777777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p w14:paraId="13617B45" w14:textId="501B3955" w:rsidR="00321BC2" w:rsidRPr="00EF0103" w:rsidRDefault="00321BC2" w:rsidP="00407DB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 xml:space="preserve">A completare </w:t>
      </w:r>
      <w:r w:rsidR="00BE231B" w:rsidRPr="00EF0103">
        <w:rPr>
          <w:rFonts w:ascii="Arial" w:hAnsi="Arial" w:cs="Arial"/>
          <w:sz w:val="22"/>
          <w:szCs w:val="22"/>
        </w:rPr>
        <w:t>la classifica</w:t>
      </w:r>
      <w:r w:rsidRPr="00EF0103">
        <w:rPr>
          <w:rFonts w:ascii="Arial" w:hAnsi="Arial" w:cs="Arial"/>
          <w:sz w:val="22"/>
          <w:szCs w:val="22"/>
        </w:rPr>
        <w:t>, è presente una sezione speciale con quattro categorie – MUSICA, CULTURA, SPORT e CINEMA – dedicata a riconoscere persone che si sono distinte per le loro straordinarie capacità comunicative:</w:t>
      </w:r>
    </w:p>
    <w:p w14:paraId="1FACF888" w14:textId="2E703490" w:rsidR="004B3A2A" w:rsidRPr="00EF0103" w:rsidRDefault="00E67F6F" w:rsidP="00407DB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F0103">
        <w:rPr>
          <w:rFonts w:ascii="Arial" w:hAnsi="Arial" w:cs="Arial"/>
          <w:b/>
          <w:bCs/>
          <w:color w:val="000000"/>
          <w:sz w:val="22"/>
          <w:szCs w:val="22"/>
        </w:rPr>
        <w:t>L’ITALIA che COMUNICA con la MUSICA</w:t>
      </w:r>
      <w:r w:rsidRPr="00EF0103">
        <w:rPr>
          <w:rFonts w:ascii="Arial" w:hAnsi="Arial" w:cs="Arial"/>
          <w:color w:val="000000"/>
          <w:sz w:val="22"/>
          <w:szCs w:val="22"/>
        </w:rPr>
        <w:t xml:space="preserve"> è stato assegnato 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 xml:space="preserve">ai </w:t>
      </w:r>
      <w:proofErr w:type="spellStart"/>
      <w:r w:rsidR="00263CC3">
        <w:rPr>
          <w:rFonts w:ascii="Arial" w:hAnsi="Arial" w:cs="Arial"/>
          <w:color w:val="000000"/>
          <w:sz w:val="22"/>
          <w:szCs w:val="22"/>
        </w:rPr>
        <w:t>musicitsti</w:t>
      </w:r>
      <w:proofErr w:type="spellEnd"/>
      <w:r w:rsidR="00263CC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07DB0" w:rsidRPr="00EF0103">
        <w:rPr>
          <w:rFonts w:ascii="Arial" w:hAnsi="Arial" w:cs="Arial"/>
          <w:color w:val="000000"/>
          <w:sz w:val="22"/>
          <w:szCs w:val="22"/>
        </w:rPr>
        <w:t>Coma</w:t>
      </w:r>
      <w:r w:rsidR="00263CC3">
        <w:rPr>
          <w:rFonts w:ascii="Arial" w:hAnsi="Arial" w:cs="Arial"/>
          <w:color w:val="000000"/>
          <w:sz w:val="22"/>
          <w:szCs w:val="22"/>
        </w:rPr>
        <w:t>_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>Cose</w:t>
      </w:r>
      <w:proofErr w:type="spellEnd"/>
      <w:r w:rsidR="00407DB0" w:rsidRPr="00EF0103">
        <w:rPr>
          <w:rFonts w:ascii="Arial" w:hAnsi="Arial" w:cs="Arial"/>
          <w:color w:val="000000"/>
          <w:sz w:val="22"/>
          <w:szCs w:val="22"/>
        </w:rPr>
        <w:t>.</w:t>
      </w:r>
    </w:p>
    <w:p w14:paraId="5F7C0DAA" w14:textId="2CE2B319" w:rsidR="004B3A2A" w:rsidRPr="00EF0103" w:rsidRDefault="00E67F6F" w:rsidP="00407DB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F0103">
        <w:rPr>
          <w:rFonts w:ascii="Arial" w:hAnsi="Arial" w:cs="Arial"/>
          <w:b/>
          <w:bCs/>
          <w:color w:val="000000"/>
          <w:sz w:val="22"/>
          <w:szCs w:val="22"/>
        </w:rPr>
        <w:t>L’ITALIA che COMUNICA con lo SPORT</w:t>
      </w:r>
      <w:r w:rsidR="004B3A2A" w:rsidRPr="00EF01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B3A2A" w:rsidRPr="00EF0103">
        <w:rPr>
          <w:rFonts w:ascii="Arial" w:hAnsi="Arial" w:cs="Arial"/>
          <w:color w:val="000000"/>
          <w:sz w:val="22"/>
          <w:szCs w:val="22"/>
        </w:rPr>
        <w:t>è stato assegnato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 xml:space="preserve"> </w:t>
      </w:r>
      <w:r w:rsidR="00F51BBC" w:rsidRPr="00EF0103">
        <w:rPr>
          <w:rFonts w:ascii="Arial" w:hAnsi="Arial" w:cs="Arial"/>
          <w:color w:val="000000"/>
          <w:sz w:val="22"/>
          <w:szCs w:val="22"/>
        </w:rPr>
        <w:t>a</w:t>
      </w:r>
      <w:r w:rsidR="00263CC3">
        <w:rPr>
          <w:rFonts w:ascii="Arial" w:hAnsi="Arial" w:cs="Arial"/>
          <w:color w:val="000000"/>
          <w:sz w:val="22"/>
          <w:szCs w:val="22"/>
        </w:rPr>
        <w:t>ll’atleta</w:t>
      </w:r>
      <w:r w:rsidR="00F51BBC" w:rsidRPr="00EF0103">
        <w:rPr>
          <w:rFonts w:ascii="Arial" w:hAnsi="Arial" w:cs="Arial"/>
          <w:color w:val="000000"/>
          <w:sz w:val="22"/>
          <w:szCs w:val="22"/>
        </w:rPr>
        <w:t xml:space="preserve"> 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>Gianmarco Tamberi.</w:t>
      </w:r>
    </w:p>
    <w:p w14:paraId="6404F46B" w14:textId="399EB83C" w:rsidR="004B3A2A" w:rsidRPr="00EF0103" w:rsidRDefault="00E67F6F" w:rsidP="00407DB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F0103">
        <w:rPr>
          <w:rFonts w:ascii="Arial" w:hAnsi="Arial" w:cs="Arial"/>
          <w:b/>
          <w:bCs/>
          <w:color w:val="000000"/>
          <w:sz w:val="22"/>
          <w:szCs w:val="22"/>
        </w:rPr>
        <w:t>L’ITALIA che COMUNICA con la CULTURA</w:t>
      </w:r>
      <w:r w:rsidRPr="00EF0103">
        <w:rPr>
          <w:rFonts w:ascii="Arial" w:hAnsi="Arial" w:cs="Arial"/>
          <w:color w:val="000000"/>
          <w:sz w:val="22"/>
          <w:szCs w:val="22"/>
        </w:rPr>
        <w:t> </w:t>
      </w:r>
      <w:r w:rsidR="004B3A2A" w:rsidRPr="00EF0103">
        <w:rPr>
          <w:rFonts w:ascii="Arial" w:hAnsi="Arial" w:cs="Arial"/>
          <w:color w:val="000000"/>
          <w:sz w:val="22"/>
          <w:szCs w:val="22"/>
        </w:rPr>
        <w:t>è stato assegnato</w:t>
      </w:r>
      <w:r w:rsidR="00F51BBC" w:rsidRPr="00EF0103">
        <w:rPr>
          <w:rFonts w:ascii="Arial" w:hAnsi="Arial" w:cs="Arial"/>
          <w:color w:val="000000"/>
          <w:sz w:val="22"/>
          <w:szCs w:val="22"/>
        </w:rPr>
        <w:t xml:space="preserve"> a</w:t>
      </w:r>
      <w:r w:rsidR="00263CC3">
        <w:rPr>
          <w:rFonts w:ascii="Arial" w:hAnsi="Arial" w:cs="Arial"/>
          <w:color w:val="000000"/>
          <w:sz w:val="22"/>
          <w:szCs w:val="22"/>
        </w:rPr>
        <w:t xml:space="preserve"> divulgatore scientifico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 xml:space="preserve"> Andrea Moccia.</w:t>
      </w:r>
    </w:p>
    <w:p w14:paraId="54878728" w14:textId="334612A4" w:rsidR="004C200E" w:rsidRPr="004C200E" w:rsidRDefault="00E67F6F" w:rsidP="004C200E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F01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il CINEMA</w:t>
      </w:r>
      <w:r w:rsidR="004B3A2A" w:rsidRPr="00EF01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</w:t>
      </w:r>
      <w:r w:rsidR="004B3A2A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stato assegnato</w:t>
      </w:r>
      <w:r w:rsidR="00F51BBC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</w:t>
      </w:r>
      <w:r w:rsidR="00263C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lla comica</w:t>
      </w:r>
      <w:r w:rsidR="00407DB0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Luciana Li</w:t>
      </w:r>
      <w:r w:rsidR="004C200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</w:t>
      </w:r>
      <w:r w:rsidR="00407DB0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tizz</w:t>
      </w:r>
      <w:r w:rsidR="00263C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  <w:r w:rsidR="00407DB0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tto.</w:t>
      </w:r>
    </w:p>
    <w:p w14:paraId="622A2393" w14:textId="77777777" w:rsidR="004C200E" w:rsidRDefault="004C200E" w:rsidP="004C200E">
      <w:pPr>
        <w:rPr>
          <w:rStyle w:val="s2"/>
          <w:rFonts w:ascii="Arial" w:hAnsi="Arial" w:cs="Arial"/>
          <w:color w:val="212121"/>
          <w:sz w:val="22"/>
          <w:szCs w:val="22"/>
        </w:rPr>
      </w:pPr>
    </w:p>
    <w:p w14:paraId="13990757" w14:textId="73B1EA8D" w:rsidR="004C200E" w:rsidRPr="004C200E" w:rsidRDefault="004C200E" w:rsidP="004C200E">
      <w:pPr>
        <w:rPr>
          <w:rFonts w:ascii="Arial" w:hAnsi="Arial" w:cs="Arial"/>
          <w:color w:val="000000"/>
          <w:sz w:val="22"/>
          <w:szCs w:val="22"/>
        </w:rPr>
      </w:pPr>
      <w:r w:rsidRPr="004C200E">
        <w:rPr>
          <w:rStyle w:val="s2"/>
          <w:rFonts w:ascii="Arial" w:hAnsi="Arial" w:cs="Arial"/>
          <w:color w:val="212121"/>
          <w:sz w:val="22"/>
          <w:szCs w:val="22"/>
        </w:rPr>
        <w:t>Un premio Speciale d</w:t>
      </w:r>
      <w:r>
        <w:rPr>
          <w:rStyle w:val="s2"/>
          <w:rFonts w:ascii="Arial" w:hAnsi="Arial" w:cs="Arial"/>
          <w:color w:val="212121"/>
          <w:sz w:val="22"/>
          <w:szCs w:val="22"/>
        </w:rPr>
        <w:t>i</w:t>
      </w:r>
      <w:r w:rsidRPr="004C200E">
        <w:rPr>
          <w:rStyle w:val="s2"/>
          <w:rFonts w:ascii="Arial" w:hAnsi="Arial" w:cs="Arial"/>
          <w:color w:val="212121"/>
          <w:sz w:val="22"/>
          <w:szCs w:val="22"/>
        </w:rPr>
        <w:t> </w:t>
      </w:r>
      <w:r w:rsidRPr="004C200E">
        <w:rPr>
          <w:rStyle w:val="s3"/>
          <w:rFonts w:ascii="Arial" w:hAnsi="Arial" w:cs="Arial"/>
          <w:b/>
          <w:bCs/>
          <w:color w:val="212121"/>
          <w:sz w:val="22"/>
          <w:szCs w:val="22"/>
        </w:rPr>
        <w:t>L’ITALIA che COMUNICA </w:t>
      </w:r>
      <w:r w:rsidRPr="004C200E">
        <w:rPr>
          <w:rStyle w:val="s2"/>
          <w:rFonts w:ascii="Arial" w:hAnsi="Arial" w:cs="Arial"/>
          <w:color w:val="212121"/>
          <w:sz w:val="22"/>
          <w:szCs w:val="22"/>
        </w:rPr>
        <w:t>è stato assegnato all’attrice Claudia Gerini per l’impegno sociale di ActionAid.</w:t>
      </w:r>
    </w:p>
    <w:p w14:paraId="70BB3D97" w14:textId="77777777" w:rsidR="004C200E" w:rsidRPr="004C200E" w:rsidRDefault="004C200E" w:rsidP="004C200E">
      <w:pPr>
        <w:pStyle w:val="p3"/>
        <w:spacing w:before="0" w:beforeAutospacing="0" w:after="0" w:afterAutospacing="0"/>
        <w:ind w:left="540"/>
        <w:rPr>
          <w:rFonts w:ascii="Arial" w:hAnsi="Arial" w:cs="Arial"/>
          <w:color w:val="212121"/>
          <w:sz w:val="22"/>
          <w:szCs w:val="22"/>
        </w:rPr>
      </w:pPr>
      <w:r w:rsidRPr="004C200E">
        <w:rPr>
          <w:rStyle w:val="s2"/>
          <w:rFonts w:ascii="Arial" w:hAnsi="Arial" w:cs="Arial"/>
          <w:color w:val="212121"/>
          <w:sz w:val="22"/>
          <w:szCs w:val="22"/>
        </w:rPr>
        <w:t> </w:t>
      </w:r>
    </w:p>
    <w:p w14:paraId="5A36B168" w14:textId="69F691D9" w:rsidR="004C200E" w:rsidRPr="004C200E" w:rsidRDefault="004C200E" w:rsidP="004C200E">
      <w:pPr>
        <w:pStyle w:val="p1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E infine IL PREMIO SPECIALE da parte del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main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sponsor della serata, </w:t>
      </w:r>
      <w:r w:rsidRPr="004C200E">
        <w:rPr>
          <w:rStyle w:val="s3"/>
          <w:rFonts w:ascii="Arial" w:hAnsi="Arial" w:cs="Arial"/>
          <w:b/>
          <w:bCs/>
          <w:color w:val="212121"/>
          <w:sz w:val="22"/>
          <w:szCs w:val="22"/>
        </w:rPr>
        <w:t>L’ITALIA</w:t>
      </w:r>
      <w:r>
        <w:rPr>
          <w:rStyle w:val="s3"/>
          <w:rFonts w:ascii="Arial" w:hAnsi="Arial" w:cs="Arial"/>
          <w:b/>
          <w:bCs/>
          <w:color w:val="212121"/>
          <w:sz w:val="22"/>
          <w:szCs w:val="22"/>
        </w:rPr>
        <w:t xml:space="preserve"> che</w:t>
      </w:r>
      <w:r w:rsidRPr="004C200E">
        <w:rPr>
          <w:rStyle w:val="s3"/>
          <w:rFonts w:ascii="Arial" w:hAnsi="Arial" w:cs="Arial"/>
          <w:b/>
          <w:bCs/>
          <w:color w:val="212121"/>
          <w:sz w:val="22"/>
          <w:szCs w:val="22"/>
        </w:rPr>
        <w:t xml:space="preserve"> COMUNICA con RTL 102.5, </w:t>
      </w:r>
      <w:r w:rsidRPr="004C200E">
        <w:rPr>
          <w:rStyle w:val="s2"/>
          <w:rFonts w:ascii="Arial" w:hAnsi="Arial" w:cs="Arial"/>
          <w:color w:val="212121"/>
          <w:sz w:val="22"/>
          <w:szCs w:val="22"/>
        </w:rPr>
        <w:t>che è stato assegnato alla campagna “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Kia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Sportage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Fireflies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” dell’agenzia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Innocean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Italy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| cliente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Kia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>.</w:t>
      </w:r>
    </w:p>
    <w:p w14:paraId="6C7D4120" w14:textId="77777777" w:rsidR="00407DB0" w:rsidRPr="00EF0103" w:rsidRDefault="00407DB0" w:rsidP="00321B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42B5D2" w14:textId="623C0C1D" w:rsidR="00DD52E4" w:rsidRPr="00EF0103" w:rsidRDefault="00321BC2" w:rsidP="00321BC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F0103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Anche quest’anno </w:t>
      </w:r>
      <w:r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L’Italia Che Comunica</w:t>
      </w:r>
      <w:r w:rsidRPr="00EF010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ha svolto un ruolo fondamentale nel mettere in luce l’eccellenza del settore della comunicazione in Italia”, afferma </w:t>
      </w:r>
      <w:r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Salvo Ferrara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, coordinatore di </w:t>
      </w:r>
      <w:r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UNA LIVE HUB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 e organizzatore del Premio. “Il premio, che da questa edizione </w:t>
      </w:r>
      <w:r w:rsidRPr="00EF0103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mette l’impatto al centro, premiando progetti che sanno fare la differenza nel Paese, </w:t>
      </w:r>
      <w:r w:rsidRPr="00EF0103">
        <w:rPr>
          <w:rFonts w:ascii="Arial" w:hAnsi="Arial" w:cs="Arial"/>
          <w:i/>
          <w:iCs/>
          <w:sz w:val="22"/>
          <w:szCs w:val="22"/>
        </w:rPr>
        <w:t>si conferma sempre più un punto di riferimento. Un grazie di cuore a tutte le giurie e agli sponsor, il cui supporto è essenziale per il successo e la crescita di questa iniziativa”.</w:t>
      </w:r>
    </w:p>
    <w:p w14:paraId="34A9A9A6" w14:textId="77777777" w:rsidR="00321BC2" w:rsidRPr="00EF0103" w:rsidRDefault="00321BC2" w:rsidP="00321BC2">
      <w:pPr>
        <w:jc w:val="both"/>
        <w:rPr>
          <w:rFonts w:ascii="Arial" w:hAnsi="Arial" w:cs="Arial"/>
          <w:sz w:val="22"/>
          <w:szCs w:val="22"/>
        </w:rPr>
      </w:pPr>
    </w:p>
    <w:p w14:paraId="5ACC6A54" w14:textId="6FDFABAE" w:rsidR="00437765" w:rsidRPr="00EF0103" w:rsidRDefault="000B443D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>Le informazioni sul Premio sono disponibili al link:</w:t>
      </w:r>
      <w:r w:rsidR="00437765" w:rsidRPr="00EF0103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437765" w:rsidRPr="00EF0103">
          <w:rPr>
            <w:rStyle w:val="Collegamentoipertestuale"/>
            <w:rFonts w:ascii="Arial" w:hAnsi="Arial" w:cs="Arial"/>
            <w:sz w:val="22"/>
            <w:szCs w:val="22"/>
          </w:rPr>
          <w:t>www.italiachecomunica.it</w:t>
        </w:r>
      </w:hyperlink>
      <w:r w:rsidR="00437765" w:rsidRPr="00EF0103">
        <w:rPr>
          <w:rFonts w:ascii="Arial" w:hAnsi="Arial" w:cs="Arial"/>
          <w:color w:val="1F497D"/>
          <w:sz w:val="22"/>
          <w:szCs w:val="22"/>
        </w:rPr>
        <w:t>.</w:t>
      </w:r>
    </w:p>
    <w:p w14:paraId="72CA27C5" w14:textId="404DEE16" w:rsidR="008614BF" w:rsidRPr="00EF0103" w:rsidRDefault="008614BF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</w:p>
    <w:p w14:paraId="5DC4E8DD" w14:textId="77777777" w:rsidR="00E718E7" w:rsidRPr="00EF0103" w:rsidRDefault="00E718E7" w:rsidP="00E718E7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b/>
          <w:bCs/>
          <w:i/>
          <w:iCs/>
          <w:color w:val="242424"/>
          <w:sz w:val="22"/>
          <w:szCs w:val="22"/>
        </w:rPr>
        <w:lastRenderedPageBreak/>
        <w:t>Segui L’Italia Che Comunica</w:t>
      </w:r>
      <w:r w:rsidRPr="00EF0103">
        <w:rPr>
          <w:rFonts w:ascii="Arial" w:hAnsi="Arial" w:cs="Arial"/>
          <w:color w:val="242424"/>
          <w:sz w:val="22"/>
          <w:szCs w:val="22"/>
        </w:rPr>
        <w:t> </w:t>
      </w:r>
      <w:r w:rsidRPr="00EF0103">
        <w:rPr>
          <w:rFonts w:ascii="Arial" w:hAnsi="Arial" w:cs="Arial"/>
          <w:color w:val="242424"/>
          <w:sz w:val="22"/>
          <w:szCs w:val="22"/>
        </w:rPr>
        <w:br/>
        <w:t xml:space="preserve">Instagram: </w:t>
      </w:r>
      <w:hyperlink r:id="rId13" w:tgtFrame="_blank" w:history="1">
        <w:r w:rsidRPr="00EF0103">
          <w:rPr>
            <w:rFonts w:ascii="Arial" w:hAnsi="Arial" w:cs="Arial"/>
            <w:color w:val="0563C1"/>
            <w:sz w:val="22"/>
            <w:szCs w:val="22"/>
            <w:u w:val="single"/>
          </w:rPr>
          <w:t>https://www.instagram.com/italiachecomunica/</w:t>
        </w:r>
      </w:hyperlink>
      <w:r w:rsidRPr="00EF0103">
        <w:rPr>
          <w:rFonts w:ascii="Arial" w:hAnsi="Arial" w:cs="Arial"/>
          <w:color w:val="242424"/>
          <w:sz w:val="22"/>
          <w:szCs w:val="22"/>
        </w:rPr>
        <w:t> </w:t>
      </w:r>
    </w:p>
    <w:p w14:paraId="6626460B" w14:textId="77777777" w:rsidR="00E718E7" w:rsidRPr="00EF0103" w:rsidRDefault="00E718E7" w:rsidP="00E718E7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EF0103">
        <w:rPr>
          <w:rFonts w:ascii="Arial" w:hAnsi="Arial" w:cs="Arial"/>
          <w:color w:val="242424"/>
          <w:sz w:val="22"/>
          <w:szCs w:val="22"/>
          <w:lang w:val="en-US"/>
        </w:rPr>
        <w:t>Linkedin</w:t>
      </w:r>
      <w:proofErr w:type="spellEnd"/>
      <w:r w:rsidRPr="00EF0103">
        <w:rPr>
          <w:rFonts w:ascii="Arial" w:hAnsi="Arial" w:cs="Arial"/>
          <w:color w:val="242424"/>
          <w:sz w:val="22"/>
          <w:szCs w:val="22"/>
          <w:lang w:val="en-US"/>
        </w:rPr>
        <w:t xml:space="preserve">: </w:t>
      </w:r>
      <w:hyperlink r:id="rId14" w:tgtFrame="_blank" w:history="1">
        <w:r w:rsidRPr="00EF0103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https://www.linkedin.com/company/italiachecomunica/</w:t>
        </w:r>
      </w:hyperlink>
      <w:r w:rsidRPr="00EF0103">
        <w:rPr>
          <w:rFonts w:ascii="Arial" w:hAnsi="Arial" w:cs="Arial"/>
          <w:color w:val="242424"/>
          <w:sz w:val="22"/>
          <w:szCs w:val="22"/>
          <w:lang w:val="en-US"/>
        </w:rPr>
        <w:t> </w:t>
      </w:r>
    </w:p>
    <w:p w14:paraId="08B39431" w14:textId="46CF335C" w:rsidR="00E718E7" w:rsidRPr="00E718E7" w:rsidRDefault="00E718E7" w:rsidP="00E718E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E718E7">
        <w:rPr>
          <w:rFonts w:ascii="Arial" w:hAnsi="Arial" w:cs="Arial"/>
          <w:color w:val="242424"/>
          <w:sz w:val="22"/>
          <w:szCs w:val="22"/>
          <w:lang w:val="en-US"/>
        </w:rPr>
        <w:t> </w:t>
      </w:r>
    </w:p>
    <w:bookmarkEnd w:id="0"/>
    <w:p w14:paraId="456B4197" w14:textId="77777777" w:rsidR="00437765" w:rsidRPr="00E718E7" w:rsidRDefault="00437765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7BA98FE3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b/>
          <w:bCs/>
          <w:color w:val="000000"/>
          <w:sz w:val="14"/>
          <w:szCs w:val="14"/>
        </w:rPr>
        <w:t>UNA, Aziende della Comunicazione Unite</w:t>
      </w:r>
      <w:r w:rsidRPr="00E718E7">
        <w:rPr>
          <w:rFonts w:ascii="Arial" w:hAnsi="Arial" w:cs="Arial"/>
          <w:color w:val="000000"/>
          <w:sz w:val="14"/>
          <w:szCs w:val="14"/>
        </w:rPr>
        <w:t> </w:t>
      </w:r>
    </w:p>
    <w:p w14:paraId="3301F439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> </w:t>
      </w:r>
    </w:p>
    <w:p w14:paraId="6D02F2D0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 xml:space="preserve">UNA, Aziende delle Comunicazione Unite, nasce nel 2019 per incorporazione di ASSOCOM e UNICOM e nel 2020 incorpora anche ASSOREL. Obiettivo dell’associazione è rappresentare il mondo della comunicazione in tutte le sue discipline quale un progetto unico e innovativo, in grado di rispondere alle esigenze del settore. UNA conta oltre 270 aziende e agenzie associate operanti in tutta Italia nei settori della creatività, della comunicazione digitale, delle relazioni pubbliche, dei centri media, degli eventi, del mondo retail, del BtoB e della loyalty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experience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>. È organizzata in HUB, i cui tavoli di lavoro verticali condividono best practice e interessi relativi alle singole specializzazioni e in CONSULTE TERRITORIALI, che la rappresentano in modo orizzontale nei confronti delle istituzioni locali. </w:t>
      </w:r>
    </w:p>
    <w:p w14:paraId="252A1A0A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 xml:space="preserve">UNA è co-fondatrice e socia di tutte le Audi (Auditel,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Audicom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Audioutdoor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Audimovie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Audiradio, ADS) ed è socia di Confindustria Professioni e Management, Pubblicità Progresso, IAP (Istituto di Autodisciplina Pubblicitaria). È iscritta all’EACA (Associazione Europea delle Imprese di Comunicazione) e a ICCO (International Communications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Consultancy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Organisation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). UNA organizza e produce eventi e premi per il settore della comunicazione: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Effie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Awards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Italy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Italia Che Comunica, Comunicare Domani, INTERSECTIONS in collaborazione con ADCI e IAB Italia, The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PRize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>.    </w:t>
      </w:r>
    </w:p>
    <w:p w14:paraId="5B35AA81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> </w:t>
      </w:r>
    </w:p>
    <w:p w14:paraId="5B3E4F75" w14:textId="5B4AF120" w:rsidR="00494C7F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>Contatto per la stampa: </w:t>
      </w:r>
      <w:r w:rsidRPr="00E718E7">
        <w:rPr>
          <w:rFonts w:ascii="Arial" w:hAnsi="Arial" w:cs="Arial"/>
          <w:b/>
          <w:bCs/>
          <w:color w:val="000000"/>
          <w:sz w:val="14"/>
          <w:szCs w:val="14"/>
        </w:rPr>
        <w:t>GOLIN ITALY</w:t>
      </w:r>
      <w:r w:rsidRPr="00E718E7">
        <w:rPr>
          <w:rFonts w:ascii="Arial" w:hAnsi="Arial" w:cs="Arial"/>
          <w:color w:val="000000"/>
          <w:sz w:val="14"/>
          <w:szCs w:val="14"/>
        </w:rPr>
        <w:t xml:space="preserve"> - Morgana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Lupica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- Tel: 02 89041650 - </w:t>
      </w:r>
      <w:hyperlink r:id="rId15" w:tgtFrame="_blank" w:history="1">
        <w:r w:rsidRPr="00E718E7">
          <w:rPr>
            <w:rFonts w:ascii="Arial" w:hAnsi="Arial" w:cs="Arial"/>
            <w:color w:val="0563C1"/>
            <w:sz w:val="14"/>
            <w:szCs w:val="14"/>
            <w:u w:val="single"/>
          </w:rPr>
          <w:t>UNA@golinitaly.com</w:t>
        </w:r>
      </w:hyperlink>
      <w:r w:rsidRPr="00E718E7">
        <w:rPr>
          <w:rFonts w:ascii="Arial" w:hAnsi="Arial" w:cs="Arial"/>
          <w:color w:val="000000"/>
          <w:sz w:val="14"/>
          <w:szCs w:val="14"/>
        </w:rPr>
        <w:t>    </w:t>
      </w:r>
    </w:p>
    <w:sectPr w:rsidR="00494C7F" w:rsidRPr="00E718E7" w:rsidSect="00CB4141">
      <w:headerReference w:type="default" r:id="rId16"/>
      <w:footerReference w:type="default" r:id="rId17"/>
      <w:pgSz w:w="11900" w:h="16840"/>
      <w:pgMar w:top="170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5345" w14:textId="77777777" w:rsidR="000A26BF" w:rsidRDefault="000A26BF" w:rsidP="004367A7">
      <w:r>
        <w:separator/>
      </w:r>
    </w:p>
  </w:endnote>
  <w:endnote w:type="continuationSeparator" w:id="0">
    <w:p w14:paraId="7A6EB280" w14:textId="77777777" w:rsidR="000A26BF" w:rsidRDefault="000A26BF" w:rsidP="0043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DAC5" w14:textId="77777777" w:rsidR="004367A7" w:rsidRDefault="008B1B2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828D6C" wp14:editId="6E782CB7">
          <wp:simplePos x="0" y="0"/>
          <wp:positionH relativeFrom="column">
            <wp:posOffset>-762000</wp:posOffset>
          </wp:positionH>
          <wp:positionV relativeFrom="page">
            <wp:posOffset>9687503</wp:posOffset>
          </wp:positionV>
          <wp:extent cx="7612380" cy="983615"/>
          <wp:effectExtent l="0" t="0" r="0" b="0"/>
          <wp:wrapSquare wrapText="bothSides"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B0E1" w14:textId="77777777" w:rsidR="000A26BF" w:rsidRDefault="000A26BF" w:rsidP="004367A7">
      <w:r>
        <w:separator/>
      </w:r>
    </w:p>
  </w:footnote>
  <w:footnote w:type="continuationSeparator" w:id="0">
    <w:p w14:paraId="2A30E6C9" w14:textId="77777777" w:rsidR="000A26BF" w:rsidRDefault="000A26BF" w:rsidP="0043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D8D0" w14:textId="77777777" w:rsidR="004367A7" w:rsidRDefault="004367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159A42" wp14:editId="58CBDA4C">
          <wp:simplePos x="0" y="0"/>
          <wp:positionH relativeFrom="column">
            <wp:posOffset>-762000</wp:posOffset>
          </wp:positionH>
          <wp:positionV relativeFrom="paragraph">
            <wp:posOffset>-449580</wp:posOffset>
          </wp:positionV>
          <wp:extent cx="7705090" cy="1561465"/>
          <wp:effectExtent l="0" t="0" r="3810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56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B78F5"/>
    <w:multiLevelType w:val="hybridMultilevel"/>
    <w:tmpl w:val="45E0252E"/>
    <w:lvl w:ilvl="0" w:tplc="5A783D9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3672FE"/>
    <w:multiLevelType w:val="multilevel"/>
    <w:tmpl w:val="981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12156"/>
    <w:multiLevelType w:val="multilevel"/>
    <w:tmpl w:val="555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0665B"/>
    <w:multiLevelType w:val="hybridMultilevel"/>
    <w:tmpl w:val="04965B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C424F"/>
    <w:multiLevelType w:val="multilevel"/>
    <w:tmpl w:val="323815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60" w:hanging="360"/>
      </w:pPr>
      <w:rPr>
        <w:rFonts w:ascii="Helvetica" w:eastAsia="Times New Roman" w:hAnsi="Helvetica" w:cs="Arial" w:hint="default"/>
        <w:b/>
        <w:color w:val="FFFFFF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718895666">
    <w:abstractNumId w:val="4"/>
  </w:num>
  <w:num w:numId="2" w16cid:durableId="55862414">
    <w:abstractNumId w:val="0"/>
  </w:num>
  <w:num w:numId="3" w16cid:durableId="1635865852">
    <w:abstractNumId w:val="2"/>
  </w:num>
  <w:num w:numId="4" w16cid:durableId="1472675169">
    <w:abstractNumId w:val="3"/>
  </w:num>
  <w:num w:numId="5" w16cid:durableId="16477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A7"/>
    <w:rsid w:val="00036690"/>
    <w:rsid w:val="000649EB"/>
    <w:rsid w:val="00080BCB"/>
    <w:rsid w:val="000A26BF"/>
    <w:rsid w:val="000B443D"/>
    <w:rsid w:val="000B64AF"/>
    <w:rsid w:val="000C2D31"/>
    <w:rsid w:val="000F5850"/>
    <w:rsid w:val="001062FD"/>
    <w:rsid w:val="001443E6"/>
    <w:rsid w:val="00150B3F"/>
    <w:rsid w:val="001A0E30"/>
    <w:rsid w:val="001A2C9B"/>
    <w:rsid w:val="001A63F7"/>
    <w:rsid w:val="001C7911"/>
    <w:rsid w:val="001F5F80"/>
    <w:rsid w:val="001F7733"/>
    <w:rsid w:val="00205EB3"/>
    <w:rsid w:val="0022285F"/>
    <w:rsid w:val="00224AA8"/>
    <w:rsid w:val="00253184"/>
    <w:rsid w:val="00261B59"/>
    <w:rsid w:val="00263CC3"/>
    <w:rsid w:val="002748C7"/>
    <w:rsid w:val="0029211E"/>
    <w:rsid w:val="002C0D62"/>
    <w:rsid w:val="002C3319"/>
    <w:rsid w:val="00310337"/>
    <w:rsid w:val="00321BC2"/>
    <w:rsid w:val="00325454"/>
    <w:rsid w:val="00330166"/>
    <w:rsid w:val="00357169"/>
    <w:rsid w:val="0036458D"/>
    <w:rsid w:val="003B7552"/>
    <w:rsid w:val="003F3010"/>
    <w:rsid w:val="0040233E"/>
    <w:rsid w:val="00407DB0"/>
    <w:rsid w:val="004234DF"/>
    <w:rsid w:val="00427162"/>
    <w:rsid w:val="004367A7"/>
    <w:rsid w:val="00437765"/>
    <w:rsid w:val="00490706"/>
    <w:rsid w:val="00494C7F"/>
    <w:rsid w:val="004B3A2A"/>
    <w:rsid w:val="004C200E"/>
    <w:rsid w:val="004C64CC"/>
    <w:rsid w:val="004D14D3"/>
    <w:rsid w:val="004F60B7"/>
    <w:rsid w:val="00501A4A"/>
    <w:rsid w:val="00523E9A"/>
    <w:rsid w:val="00560E51"/>
    <w:rsid w:val="00564C87"/>
    <w:rsid w:val="00570257"/>
    <w:rsid w:val="00570B0C"/>
    <w:rsid w:val="00572684"/>
    <w:rsid w:val="005751D8"/>
    <w:rsid w:val="005B0148"/>
    <w:rsid w:val="005C5076"/>
    <w:rsid w:val="005E03C6"/>
    <w:rsid w:val="0061396B"/>
    <w:rsid w:val="00620E85"/>
    <w:rsid w:val="00651753"/>
    <w:rsid w:val="00670464"/>
    <w:rsid w:val="00683047"/>
    <w:rsid w:val="00692E76"/>
    <w:rsid w:val="006A7DE1"/>
    <w:rsid w:val="006C1B3C"/>
    <w:rsid w:val="006F31FA"/>
    <w:rsid w:val="007000A6"/>
    <w:rsid w:val="00700E9A"/>
    <w:rsid w:val="00735136"/>
    <w:rsid w:val="00745C91"/>
    <w:rsid w:val="00752F25"/>
    <w:rsid w:val="007658DF"/>
    <w:rsid w:val="00766E63"/>
    <w:rsid w:val="00767DCA"/>
    <w:rsid w:val="0077761B"/>
    <w:rsid w:val="00780A4D"/>
    <w:rsid w:val="007B40E1"/>
    <w:rsid w:val="007D355B"/>
    <w:rsid w:val="007F11BA"/>
    <w:rsid w:val="00812DF3"/>
    <w:rsid w:val="008174B2"/>
    <w:rsid w:val="00833480"/>
    <w:rsid w:val="008614BF"/>
    <w:rsid w:val="00880C91"/>
    <w:rsid w:val="00892C61"/>
    <w:rsid w:val="008A5224"/>
    <w:rsid w:val="008B06A7"/>
    <w:rsid w:val="008B1B27"/>
    <w:rsid w:val="009350FF"/>
    <w:rsid w:val="00943C21"/>
    <w:rsid w:val="00963274"/>
    <w:rsid w:val="00965F51"/>
    <w:rsid w:val="0097503E"/>
    <w:rsid w:val="00991425"/>
    <w:rsid w:val="009C307B"/>
    <w:rsid w:val="009F726E"/>
    <w:rsid w:val="00A1684A"/>
    <w:rsid w:val="00A2122C"/>
    <w:rsid w:val="00A355DB"/>
    <w:rsid w:val="00A36CAC"/>
    <w:rsid w:val="00A5562A"/>
    <w:rsid w:val="00A8531F"/>
    <w:rsid w:val="00AA7B30"/>
    <w:rsid w:val="00AB57F4"/>
    <w:rsid w:val="00AB7EB4"/>
    <w:rsid w:val="00AC2AD7"/>
    <w:rsid w:val="00AC2C44"/>
    <w:rsid w:val="00B213F2"/>
    <w:rsid w:val="00B472CE"/>
    <w:rsid w:val="00B52971"/>
    <w:rsid w:val="00B71C2B"/>
    <w:rsid w:val="00B852F5"/>
    <w:rsid w:val="00B91597"/>
    <w:rsid w:val="00BA49A3"/>
    <w:rsid w:val="00BB09BD"/>
    <w:rsid w:val="00BD2968"/>
    <w:rsid w:val="00BE231B"/>
    <w:rsid w:val="00BF5D13"/>
    <w:rsid w:val="00C04092"/>
    <w:rsid w:val="00C10FCA"/>
    <w:rsid w:val="00C53FBB"/>
    <w:rsid w:val="00C63920"/>
    <w:rsid w:val="00CB28B2"/>
    <w:rsid w:val="00CB4141"/>
    <w:rsid w:val="00CB5811"/>
    <w:rsid w:val="00CF3C3F"/>
    <w:rsid w:val="00CF7FE2"/>
    <w:rsid w:val="00D26E29"/>
    <w:rsid w:val="00D75C54"/>
    <w:rsid w:val="00D82DCB"/>
    <w:rsid w:val="00D9669F"/>
    <w:rsid w:val="00DB6D28"/>
    <w:rsid w:val="00DC31FA"/>
    <w:rsid w:val="00DD52E4"/>
    <w:rsid w:val="00E22610"/>
    <w:rsid w:val="00E3580C"/>
    <w:rsid w:val="00E47163"/>
    <w:rsid w:val="00E56E60"/>
    <w:rsid w:val="00E67F6F"/>
    <w:rsid w:val="00E718E7"/>
    <w:rsid w:val="00E76F1A"/>
    <w:rsid w:val="00EE0275"/>
    <w:rsid w:val="00EE0E72"/>
    <w:rsid w:val="00EE2A20"/>
    <w:rsid w:val="00EF0103"/>
    <w:rsid w:val="00F02243"/>
    <w:rsid w:val="00F10909"/>
    <w:rsid w:val="00F45B9D"/>
    <w:rsid w:val="00F51BBC"/>
    <w:rsid w:val="00FB63B2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19207"/>
  <w15:chartTrackingRefBased/>
  <w15:docId w15:val="{803E012D-E461-7044-8D19-A5C662E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7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A7"/>
  </w:style>
  <w:style w:type="paragraph" w:styleId="Pidipagina">
    <w:name w:val="footer"/>
    <w:basedOn w:val="Normale"/>
    <w:link w:val="PidipaginaCarattere"/>
    <w:uiPriority w:val="99"/>
    <w:unhideWhenUsed/>
    <w:rsid w:val="004367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A7"/>
  </w:style>
  <w:style w:type="paragraph" w:customStyle="1" w:styleId="Default">
    <w:name w:val="Default"/>
    <w:rsid w:val="00224AA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766E63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E63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11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285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22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28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28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2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285F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494C7F"/>
  </w:style>
  <w:style w:type="table" w:customStyle="1" w:styleId="TableNormal">
    <w:name w:val="Table Normal"/>
    <w:rsid w:val="004377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022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1F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C50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Carpredefinitoparagrafo"/>
    <w:rsid w:val="000F5850"/>
  </w:style>
  <w:style w:type="paragraph" w:customStyle="1" w:styleId="paragraph">
    <w:name w:val="paragraph"/>
    <w:basedOn w:val="Normale"/>
    <w:rsid w:val="000F5850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0F5850"/>
  </w:style>
  <w:style w:type="character" w:customStyle="1" w:styleId="scxw179306118">
    <w:name w:val="scxw179306118"/>
    <w:basedOn w:val="Carpredefinitoparagrafo"/>
    <w:rsid w:val="008614BF"/>
  </w:style>
  <w:style w:type="table" w:styleId="Grigliatabella">
    <w:name w:val="Table Grid"/>
    <w:basedOn w:val="Tabellanormale"/>
    <w:uiPriority w:val="39"/>
    <w:rsid w:val="008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00513931">
    <w:name w:val="scxw200513931"/>
    <w:basedOn w:val="Carpredefinitoparagrafo"/>
    <w:rsid w:val="00E718E7"/>
  </w:style>
  <w:style w:type="paragraph" w:styleId="NormaleWeb">
    <w:name w:val="Normal (Web)"/>
    <w:basedOn w:val="Normale"/>
    <w:uiPriority w:val="99"/>
    <w:unhideWhenUsed/>
    <w:rsid w:val="00523E9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3E9A"/>
    <w:rPr>
      <w:b/>
      <w:bCs/>
    </w:rPr>
  </w:style>
  <w:style w:type="character" w:styleId="Enfasicorsivo">
    <w:name w:val="Emphasis"/>
    <w:basedOn w:val="Carpredefinitoparagrafo"/>
    <w:uiPriority w:val="20"/>
    <w:qFormat/>
    <w:rsid w:val="00523E9A"/>
    <w:rPr>
      <w:i/>
      <w:iCs/>
    </w:rPr>
  </w:style>
  <w:style w:type="character" w:customStyle="1" w:styleId="scxw245617633">
    <w:name w:val="scxw245617633"/>
    <w:basedOn w:val="Carpredefinitoparagrafo"/>
    <w:rsid w:val="007D355B"/>
  </w:style>
  <w:style w:type="paragraph" w:customStyle="1" w:styleId="p1">
    <w:name w:val="p1"/>
    <w:basedOn w:val="Normale"/>
    <w:rsid w:val="004C200E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4C200E"/>
  </w:style>
  <w:style w:type="character" w:customStyle="1" w:styleId="s3">
    <w:name w:val="s3"/>
    <w:basedOn w:val="Carpredefinitoparagrafo"/>
    <w:rsid w:val="004C200E"/>
  </w:style>
  <w:style w:type="paragraph" w:customStyle="1" w:styleId="p3">
    <w:name w:val="p3"/>
    <w:basedOn w:val="Normale"/>
    <w:rsid w:val="004C2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italiachecomunic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-au.mimecast.com/s/3IwBCGv0gXTW9DMKh7QRpE?domain=italiachecomunic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NA@golinitaly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italiachecomuni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92F9ACF1F4C49931053D6BC94BDC8" ma:contentTypeVersion="12" ma:contentTypeDescription="Creare un nuovo documento." ma:contentTypeScope="" ma:versionID="7521d257c4499821dd4815dc3db959e3">
  <xsd:schema xmlns:xsd="http://www.w3.org/2001/XMLSchema" xmlns:xs="http://www.w3.org/2001/XMLSchema" xmlns:p="http://schemas.microsoft.com/office/2006/metadata/properties" xmlns:ns2="5972306c-6f90-47a2-ad2f-30e576796b18" xmlns:ns3="54311c5b-72a1-4086-8ff3-eeecab991a18" targetNamespace="http://schemas.microsoft.com/office/2006/metadata/properties" ma:root="true" ma:fieldsID="cc783cb391f139641bb938ed85252166" ns2:_="" ns3:_="">
    <xsd:import namespace="5972306c-6f90-47a2-ad2f-30e576796b18"/>
    <xsd:import namespace="54311c5b-72a1-4086-8ff3-eeecab991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306c-6f90-47a2-ad2f-30e576796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83fb3fe-43b1-4bd5-95ad-d1f02432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11c5b-72a1-4086-8ff3-eeecab991a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c41ed1-aaf3-419d-990a-f2ef3c64182d}" ma:internalName="TaxCatchAll" ma:showField="CatchAllData" ma:web="54311c5b-72a1-4086-8ff3-eeecab991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2306c-6f90-47a2-ad2f-30e576796b18">
      <Terms xmlns="http://schemas.microsoft.com/office/infopath/2007/PartnerControls"/>
    </lcf76f155ced4ddcb4097134ff3c332f>
    <TaxCatchAll xmlns="54311c5b-72a1-4086-8ff3-eeecab991a18" xsi:nil="true"/>
  </documentManagement>
</p:properties>
</file>

<file path=customXml/itemProps1.xml><?xml version="1.0" encoding="utf-8"?>
<ds:datastoreItem xmlns:ds="http://schemas.openxmlformats.org/officeDocument/2006/customXml" ds:itemID="{56BB2D18-A90F-4790-8071-C6CEE247A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34E80-A3ED-C54C-B979-8561B50B8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CF89A9-822D-465A-B01C-854981C23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2306c-6f90-47a2-ad2f-30e576796b18"/>
    <ds:schemaRef ds:uri="54311c5b-72a1-4086-8ff3-eeecab991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6EE7D-C2E0-49F6-954D-8D8A2311FABC}">
  <ds:schemaRefs>
    <ds:schemaRef ds:uri="http://schemas.microsoft.com/office/2006/metadata/properties"/>
    <ds:schemaRef ds:uri="http://schemas.microsoft.com/office/infopath/2007/PartnerControls"/>
    <ds:schemaRef ds:uri="5972306c-6f90-47a2-ad2f-30e576796b18"/>
    <ds:schemaRef ds:uri="54311c5b-72a1-4086-8ff3-eeecab991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Crimaldi</dc:creator>
  <cp:keywords/>
  <dc:description/>
  <cp:lastModifiedBy>Matthieu</cp:lastModifiedBy>
  <cp:revision>2</cp:revision>
  <cp:lastPrinted>2020-12-07T14:44:00Z</cp:lastPrinted>
  <dcterms:created xsi:type="dcterms:W3CDTF">2024-12-12T09:56:00Z</dcterms:created>
  <dcterms:modified xsi:type="dcterms:W3CDTF">2024-12-12T09:56:00Z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0x0101007EB92F9ACF1F4C49931053D6BC94BDC8</vt:lpwstr>
  </property>
</Properties>
</file>